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EA6" w:rsidRPr="00850B3A" w:rsidRDefault="00BD0EA6" w:rsidP="00BD0EA6">
      <w:pPr>
        <w:widowControl/>
        <w:autoSpaceDE/>
        <w:autoSpaceDN/>
        <w:adjustRightInd/>
        <w:ind w:firstLine="0"/>
        <w:contextualSpacing/>
        <w:jc w:val="center"/>
        <w:rPr>
          <w:rFonts w:ascii="PT Astra Serif" w:eastAsia="Calibri" w:hAnsi="PT Astra Serif" w:cs="Times New Roman"/>
          <w:b/>
          <w:sz w:val="26"/>
          <w:szCs w:val="26"/>
          <w:lang w:eastAsia="en-US"/>
        </w:rPr>
      </w:pPr>
      <w:r w:rsidRPr="00850B3A">
        <w:rPr>
          <w:rFonts w:ascii="PT Astra Serif" w:eastAsia="Calibri" w:hAnsi="PT Astra Serif" w:cs="Times New Roman"/>
          <w:b/>
          <w:sz w:val="26"/>
          <w:szCs w:val="26"/>
          <w:lang w:eastAsia="en-US"/>
        </w:rPr>
        <w:t>УПРАВЛЕНИЕ ОБРАЗОВАНИЯ</w:t>
      </w:r>
    </w:p>
    <w:p w:rsidR="00BD0EA6" w:rsidRPr="00850B3A" w:rsidRDefault="00BD0EA6" w:rsidP="00BD0EA6">
      <w:pPr>
        <w:widowControl/>
        <w:autoSpaceDE/>
        <w:autoSpaceDN/>
        <w:adjustRightInd/>
        <w:ind w:firstLine="0"/>
        <w:contextualSpacing/>
        <w:jc w:val="center"/>
        <w:rPr>
          <w:rFonts w:ascii="PT Astra Serif" w:eastAsia="Calibri" w:hAnsi="PT Astra Serif" w:cs="Times New Roman"/>
          <w:b/>
          <w:sz w:val="26"/>
          <w:szCs w:val="26"/>
          <w:lang w:eastAsia="en-US"/>
        </w:rPr>
      </w:pPr>
      <w:r w:rsidRPr="00850B3A">
        <w:rPr>
          <w:rFonts w:ascii="PT Astra Serif" w:eastAsia="Calibri" w:hAnsi="PT Astra Serif" w:cs="Times New Roman"/>
          <w:b/>
          <w:sz w:val="26"/>
          <w:szCs w:val="26"/>
          <w:lang w:eastAsia="en-US"/>
        </w:rPr>
        <w:t>Администрации городского округа Стрежевой</w:t>
      </w:r>
    </w:p>
    <w:p w:rsidR="00BD0EA6" w:rsidRPr="00850B3A" w:rsidRDefault="00BD0EA6" w:rsidP="00BD0EA6">
      <w:pPr>
        <w:widowControl/>
        <w:autoSpaceDE/>
        <w:autoSpaceDN/>
        <w:adjustRightInd/>
        <w:ind w:firstLine="0"/>
        <w:contextualSpacing/>
        <w:jc w:val="left"/>
        <w:rPr>
          <w:rFonts w:ascii="PT Astra Serif" w:eastAsia="Calibri" w:hAnsi="PT Astra Serif" w:cs="Times New Roman"/>
          <w:b/>
          <w:sz w:val="26"/>
          <w:szCs w:val="26"/>
          <w:lang w:eastAsia="en-US"/>
        </w:rPr>
      </w:pPr>
    </w:p>
    <w:p w:rsidR="00BD0EA6" w:rsidRPr="00850B3A" w:rsidRDefault="00BD0EA6" w:rsidP="00BD0EA6">
      <w:pPr>
        <w:widowControl/>
        <w:autoSpaceDE/>
        <w:autoSpaceDN/>
        <w:adjustRightInd/>
        <w:ind w:firstLine="0"/>
        <w:contextualSpacing/>
        <w:jc w:val="center"/>
        <w:rPr>
          <w:rFonts w:ascii="PT Astra Serif" w:eastAsia="Calibri" w:hAnsi="PT Astra Serif" w:cs="Times New Roman"/>
          <w:b/>
          <w:spacing w:val="20"/>
          <w:sz w:val="26"/>
          <w:szCs w:val="26"/>
          <w:lang w:eastAsia="en-US"/>
        </w:rPr>
      </w:pPr>
      <w:r w:rsidRPr="00850B3A">
        <w:rPr>
          <w:rFonts w:ascii="PT Astra Serif" w:eastAsia="Calibri" w:hAnsi="PT Astra Serif" w:cs="Times New Roman"/>
          <w:b/>
          <w:spacing w:val="20"/>
          <w:sz w:val="26"/>
          <w:szCs w:val="26"/>
          <w:lang w:eastAsia="en-US"/>
        </w:rPr>
        <w:t>ПРИКАЗ</w:t>
      </w:r>
    </w:p>
    <w:p w:rsidR="00BD0EA6" w:rsidRPr="00850B3A" w:rsidRDefault="00BD0EA6" w:rsidP="00BD0EA6">
      <w:pPr>
        <w:widowControl/>
        <w:autoSpaceDE/>
        <w:autoSpaceDN/>
        <w:adjustRightInd/>
        <w:ind w:firstLine="0"/>
        <w:contextualSpacing/>
        <w:jc w:val="center"/>
        <w:rPr>
          <w:rFonts w:ascii="PT Astra Serif" w:eastAsia="Calibri" w:hAnsi="PT Astra Serif" w:cs="Times New Roman"/>
          <w:b/>
          <w:sz w:val="26"/>
          <w:szCs w:val="26"/>
          <w:lang w:eastAsia="en-US"/>
        </w:rPr>
      </w:pPr>
    </w:p>
    <w:p w:rsidR="00BD0EA6" w:rsidRPr="00850B3A" w:rsidRDefault="00B42DE4" w:rsidP="00BD0EA6">
      <w:pPr>
        <w:widowControl/>
        <w:autoSpaceDE/>
        <w:autoSpaceDN/>
        <w:adjustRightInd/>
        <w:ind w:firstLine="0"/>
        <w:contextualSpacing/>
        <w:rPr>
          <w:rFonts w:ascii="PT Astra Serif" w:eastAsia="Calibri" w:hAnsi="PT Astra Serif" w:cs="Times New Roman"/>
          <w:sz w:val="26"/>
          <w:szCs w:val="26"/>
          <w:lang w:eastAsia="en-US"/>
        </w:rPr>
      </w:pPr>
      <w:r>
        <w:rPr>
          <w:rFonts w:ascii="PT Astra Serif" w:eastAsia="Calibri" w:hAnsi="PT Astra Serif" w:cs="Times New Roman"/>
          <w:sz w:val="26"/>
          <w:szCs w:val="26"/>
          <w:lang w:eastAsia="en-US"/>
        </w:rPr>
        <w:t>10.02.2023 г.</w:t>
      </w:r>
      <w:r w:rsidR="00BD0EA6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ab/>
      </w:r>
      <w:r w:rsidR="00BD0EA6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ab/>
      </w:r>
      <w:r w:rsidR="00BD0EA6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ab/>
      </w:r>
      <w:r w:rsidR="00BD0EA6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ab/>
      </w:r>
      <w:r w:rsidR="00BD0EA6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ab/>
      </w:r>
      <w:r w:rsidR="00BD0EA6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ab/>
      </w:r>
      <w:r w:rsidR="00BD0EA6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ab/>
        <w:t xml:space="preserve">            </w:t>
      </w:r>
      <w:r w:rsidR="00B03FEA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                 </w:t>
      </w:r>
      <w:r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                      </w:t>
      </w:r>
      <w:r w:rsidR="00B03FEA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  </w:t>
      </w:r>
      <w:r w:rsidR="00BD0EA6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№ </w:t>
      </w:r>
      <w:r>
        <w:rPr>
          <w:rFonts w:ascii="PT Astra Serif" w:eastAsia="Calibri" w:hAnsi="PT Astra Serif" w:cs="Times New Roman"/>
          <w:sz w:val="26"/>
          <w:szCs w:val="26"/>
          <w:lang w:eastAsia="en-US"/>
        </w:rPr>
        <w:t>65</w:t>
      </w:r>
    </w:p>
    <w:p w:rsidR="00BD0EA6" w:rsidRPr="00850B3A" w:rsidRDefault="00BD0EA6" w:rsidP="00BD0EA6">
      <w:pPr>
        <w:widowControl/>
        <w:autoSpaceDE/>
        <w:autoSpaceDN/>
        <w:adjustRightInd/>
        <w:ind w:firstLine="0"/>
        <w:contextualSpacing/>
        <w:rPr>
          <w:rFonts w:ascii="PT Astra Serif" w:eastAsia="Calibri" w:hAnsi="PT Astra Serif" w:cs="Times New Roman"/>
          <w:sz w:val="26"/>
          <w:szCs w:val="26"/>
          <w:lang w:eastAsia="en-US"/>
        </w:rPr>
      </w:pPr>
    </w:p>
    <w:p w:rsidR="00D34669" w:rsidRPr="00850B3A" w:rsidRDefault="00D34669" w:rsidP="000102E7">
      <w:pPr>
        <w:widowControl/>
        <w:autoSpaceDE/>
        <w:autoSpaceDN/>
        <w:adjustRightInd/>
        <w:ind w:right="5102" w:firstLine="0"/>
        <w:contextualSpacing/>
        <w:rPr>
          <w:rFonts w:ascii="PT Astra Serif" w:eastAsia="Calibri" w:hAnsi="PT Astra Serif" w:cs="Times New Roman"/>
          <w:sz w:val="26"/>
          <w:szCs w:val="26"/>
          <w:lang w:eastAsia="en-US"/>
        </w:rPr>
      </w:pPr>
      <w:r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О п</w:t>
      </w:r>
      <w:r w:rsidR="000539C9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роведении М</w:t>
      </w:r>
      <w:r w:rsidR="003256F3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ежм</w:t>
      </w:r>
      <w:r w:rsidR="000539C9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униципального этапа В</w:t>
      </w:r>
      <w:r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сероссийского </w:t>
      </w:r>
      <w:r w:rsidR="007D5B4A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к</w:t>
      </w:r>
      <w:r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онкурса «Безопасное колесо</w:t>
      </w:r>
      <w:r w:rsidR="00657B96">
        <w:rPr>
          <w:rFonts w:ascii="PT Astra Serif" w:eastAsia="Calibri" w:hAnsi="PT Astra Serif" w:cs="Times New Roman"/>
          <w:sz w:val="26"/>
          <w:szCs w:val="26"/>
          <w:lang w:eastAsia="en-US"/>
        </w:rPr>
        <w:t>-2023</w:t>
      </w:r>
      <w:r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» по предупреждению</w:t>
      </w:r>
      <w:r w:rsidR="00A62B37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 </w:t>
      </w:r>
      <w:r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детского дорожно-транспортного травматизма </w:t>
      </w:r>
      <w:r w:rsidR="00A070A5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в </w:t>
      </w:r>
      <w:r w:rsidR="00911A7F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2022</w:t>
      </w:r>
      <w:r w:rsidR="00A070A5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-202</w:t>
      </w:r>
      <w:r w:rsidR="00911A7F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3</w:t>
      </w:r>
      <w:r w:rsidR="00A070A5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 учебном году</w:t>
      </w:r>
    </w:p>
    <w:p w:rsidR="00D34669" w:rsidRPr="00850B3A" w:rsidRDefault="00D34669" w:rsidP="00D34669">
      <w:pPr>
        <w:widowControl/>
        <w:autoSpaceDE/>
        <w:autoSpaceDN/>
        <w:adjustRightInd/>
        <w:ind w:firstLine="0"/>
        <w:contextualSpacing/>
        <w:rPr>
          <w:rFonts w:ascii="PT Astra Serif" w:eastAsia="Calibri" w:hAnsi="PT Astra Serif" w:cs="Times New Roman"/>
          <w:sz w:val="26"/>
          <w:szCs w:val="26"/>
          <w:lang w:eastAsia="en-US"/>
        </w:rPr>
      </w:pPr>
    </w:p>
    <w:p w:rsidR="00BD0EA6" w:rsidRPr="00850B3A" w:rsidRDefault="00D34669" w:rsidP="00D34669">
      <w:pPr>
        <w:widowControl/>
        <w:autoSpaceDE/>
        <w:autoSpaceDN/>
        <w:adjustRightInd/>
        <w:ind w:firstLine="709"/>
        <w:contextualSpacing/>
        <w:rPr>
          <w:rFonts w:ascii="PT Astra Serif" w:eastAsia="Calibri" w:hAnsi="PT Astra Serif" w:cs="Times New Roman"/>
          <w:sz w:val="26"/>
          <w:szCs w:val="26"/>
          <w:lang w:eastAsia="en-US"/>
        </w:rPr>
      </w:pPr>
      <w:r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В соответствии с планом работы Управления образования на </w:t>
      </w:r>
      <w:r w:rsidR="00911A7F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2022</w:t>
      </w:r>
      <w:r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-202</w:t>
      </w:r>
      <w:r w:rsidR="00911A7F"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>3</w:t>
      </w:r>
      <w:r w:rsidRPr="00850B3A">
        <w:rPr>
          <w:rFonts w:ascii="PT Astra Serif" w:eastAsia="Calibri" w:hAnsi="PT Astra Serif" w:cs="Times New Roman"/>
          <w:sz w:val="26"/>
          <w:szCs w:val="26"/>
          <w:lang w:eastAsia="en-US"/>
        </w:rPr>
        <w:t xml:space="preserve"> учебный год, в рамках реализации мероприятий, направленных на повышение эффективности работы по предупреждению детского дорожно-транспортного травматизма, воспитание у детей и подростков культуры поведения на улицах и дорогах</w:t>
      </w:r>
    </w:p>
    <w:p w:rsidR="00BD0EA6" w:rsidRPr="00850B3A" w:rsidRDefault="00BD0EA6" w:rsidP="00BD0EA6">
      <w:pPr>
        <w:widowControl/>
        <w:autoSpaceDE/>
        <w:autoSpaceDN/>
        <w:adjustRightInd/>
        <w:ind w:firstLine="709"/>
        <w:contextualSpacing/>
        <w:rPr>
          <w:rFonts w:ascii="PT Astra Serif" w:eastAsia="Calibri" w:hAnsi="PT Astra Serif" w:cs="Times New Roman"/>
          <w:sz w:val="26"/>
          <w:szCs w:val="26"/>
          <w:lang w:eastAsia="en-US"/>
        </w:rPr>
      </w:pPr>
    </w:p>
    <w:p w:rsidR="00BD0EA6" w:rsidRPr="00850B3A" w:rsidRDefault="00A62B37" w:rsidP="00BD0EA6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</w:pPr>
      <w:r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 xml:space="preserve">п </w:t>
      </w:r>
      <w:r w:rsidR="00BD0EA6" w:rsidRPr="00850B3A"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>р</w:t>
      </w:r>
      <w:r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 xml:space="preserve"> </w:t>
      </w:r>
      <w:r w:rsidR="00BD0EA6" w:rsidRPr="00850B3A"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>и</w:t>
      </w:r>
      <w:r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 xml:space="preserve"> </w:t>
      </w:r>
      <w:proofErr w:type="gramStart"/>
      <w:r w:rsidR="00BD0EA6" w:rsidRPr="00850B3A"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>к</w:t>
      </w:r>
      <w:proofErr w:type="gramEnd"/>
      <w:r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 xml:space="preserve"> </w:t>
      </w:r>
      <w:r w:rsidR="00BD0EA6" w:rsidRPr="00850B3A"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>а</w:t>
      </w:r>
      <w:r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 xml:space="preserve"> </w:t>
      </w:r>
      <w:r w:rsidR="00BD0EA6" w:rsidRPr="00850B3A"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>з</w:t>
      </w:r>
      <w:r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 xml:space="preserve"> </w:t>
      </w:r>
      <w:r w:rsidR="00BD0EA6" w:rsidRPr="00850B3A"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>ы</w:t>
      </w:r>
      <w:r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 xml:space="preserve"> </w:t>
      </w:r>
      <w:r w:rsidR="00BD0EA6" w:rsidRPr="00850B3A"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>в</w:t>
      </w:r>
      <w:r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 xml:space="preserve"> </w:t>
      </w:r>
      <w:r w:rsidR="00BD0EA6" w:rsidRPr="00850B3A"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>а</w:t>
      </w:r>
      <w:r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 xml:space="preserve"> </w:t>
      </w:r>
      <w:r w:rsidR="00BD0EA6" w:rsidRPr="00850B3A"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  <w:t>ю:</w:t>
      </w:r>
    </w:p>
    <w:p w:rsidR="00BD0EA6" w:rsidRPr="00850B3A" w:rsidRDefault="00BD0EA6" w:rsidP="00BD0EA6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="Calibri" w:hAnsi="PT Astra Serif" w:cs="Times New Roman"/>
          <w:spacing w:val="20"/>
          <w:sz w:val="26"/>
          <w:szCs w:val="26"/>
          <w:lang w:eastAsia="en-US"/>
        </w:rPr>
      </w:pPr>
    </w:p>
    <w:p w:rsidR="00BD0EA6" w:rsidRPr="00850B3A" w:rsidRDefault="00C32614" w:rsidP="00622F6F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850B3A">
        <w:rPr>
          <w:rFonts w:ascii="PT Astra Serif" w:eastAsia="Calibri" w:hAnsi="PT Astra Serif" w:cs="Times New Roman"/>
          <w:sz w:val="26"/>
          <w:szCs w:val="26"/>
        </w:rPr>
        <w:t xml:space="preserve">Провести </w:t>
      </w:r>
      <w:r w:rsidR="003256F3" w:rsidRPr="00850B3A">
        <w:rPr>
          <w:rFonts w:ascii="PT Astra Serif" w:eastAsia="Calibri" w:hAnsi="PT Astra Serif" w:cs="Times New Roman"/>
          <w:sz w:val="26"/>
          <w:szCs w:val="26"/>
        </w:rPr>
        <w:t>Межмуниципальный</w:t>
      </w:r>
      <w:r w:rsidR="00D34669" w:rsidRPr="00850B3A">
        <w:rPr>
          <w:rFonts w:ascii="PT Astra Serif" w:eastAsia="Calibri" w:hAnsi="PT Astra Serif" w:cs="Times New Roman"/>
          <w:sz w:val="26"/>
          <w:szCs w:val="26"/>
        </w:rPr>
        <w:t xml:space="preserve"> этап Всероссийского конкурса «Безопасное колесо</w:t>
      </w:r>
      <w:r w:rsidR="00657B96">
        <w:rPr>
          <w:rFonts w:ascii="PT Astra Serif" w:eastAsia="Calibri" w:hAnsi="PT Astra Serif" w:cs="Times New Roman"/>
          <w:sz w:val="26"/>
          <w:szCs w:val="26"/>
        </w:rPr>
        <w:t xml:space="preserve"> -</w:t>
      </w:r>
      <w:r w:rsidRPr="00850B3A">
        <w:rPr>
          <w:rFonts w:ascii="PT Astra Serif" w:eastAsia="Calibri" w:hAnsi="PT Astra Serif" w:cs="Times New Roman"/>
          <w:sz w:val="26"/>
          <w:szCs w:val="26"/>
        </w:rPr>
        <w:t xml:space="preserve"> 202</w:t>
      </w:r>
      <w:r w:rsidR="00911A7F" w:rsidRPr="00850B3A">
        <w:rPr>
          <w:rFonts w:ascii="PT Astra Serif" w:eastAsia="Calibri" w:hAnsi="PT Astra Serif" w:cs="Times New Roman"/>
          <w:sz w:val="26"/>
          <w:szCs w:val="26"/>
        </w:rPr>
        <w:t>3</w:t>
      </w:r>
      <w:r w:rsidR="00D34669" w:rsidRPr="00850B3A">
        <w:rPr>
          <w:rFonts w:ascii="PT Astra Serif" w:eastAsia="Calibri" w:hAnsi="PT Astra Serif" w:cs="Times New Roman"/>
          <w:sz w:val="26"/>
          <w:szCs w:val="26"/>
        </w:rPr>
        <w:t xml:space="preserve">» по предупреждению детского дорожно-транспортного </w:t>
      </w:r>
      <w:r w:rsidR="00151466" w:rsidRPr="00850B3A">
        <w:rPr>
          <w:rFonts w:ascii="PT Astra Serif" w:eastAsia="Calibri" w:hAnsi="PT Astra Serif" w:cs="Times New Roman"/>
          <w:sz w:val="26"/>
          <w:szCs w:val="26"/>
        </w:rPr>
        <w:t xml:space="preserve">травматизма </w:t>
      </w:r>
      <w:r w:rsidR="004600F7" w:rsidRPr="00850B3A">
        <w:rPr>
          <w:rFonts w:ascii="PT Astra Serif" w:eastAsia="Calibri" w:hAnsi="PT Astra Serif" w:cs="Times New Roman"/>
          <w:sz w:val="26"/>
          <w:szCs w:val="26"/>
        </w:rPr>
        <w:t xml:space="preserve">с </w:t>
      </w:r>
      <w:r w:rsidR="001E4E1F" w:rsidRPr="00850B3A">
        <w:rPr>
          <w:rFonts w:ascii="PT Astra Serif" w:eastAsia="Calibri" w:hAnsi="PT Astra Serif" w:cs="Times New Roman"/>
          <w:sz w:val="26"/>
          <w:szCs w:val="26"/>
        </w:rPr>
        <w:t>1 по 3 марта 202</w:t>
      </w:r>
      <w:r w:rsidR="00911A7F" w:rsidRPr="00850B3A">
        <w:rPr>
          <w:rFonts w:ascii="PT Astra Serif" w:eastAsia="Calibri" w:hAnsi="PT Astra Serif" w:cs="Times New Roman"/>
          <w:sz w:val="26"/>
          <w:szCs w:val="26"/>
        </w:rPr>
        <w:t>3</w:t>
      </w:r>
      <w:r w:rsidR="001E4E1F" w:rsidRPr="00850B3A">
        <w:rPr>
          <w:rFonts w:ascii="PT Astra Serif" w:eastAsia="Calibri" w:hAnsi="PT Astra Serif" w:cs="Times New Roman"/>
          <w:sz w:val="26"/>
          <w:szCs w:val="26"/>
        </w:rPr>
        <w:t xml:space="preserve"> года</w:t>
      </w:r>
      <w:r w:rsidR="00D818C6">
        <w:rPr>
          <w:rFonts w:ascii="PT Astra Serif" w:eastAsia="Calibri" w:hAnsi="PT Astra Serif" w:cs="Times New Roman"/>
          <w:sz w:val="26"/>
          <w:szCs w:val="26"/>
        </w:rPr>
        <w:t>.</w:t>
      </w:r>
    </w:p>
    <w:p w:rsidR="00622F6F" w:rsidRPr="00850B3A" w:rsidRDefault="00622F6F" w:rsidP="00622F6F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850B3A">
        <w:rPr>
          <w:rFonts w:ascii="PT Astra Serif" w:eastAsia="Calibri" w:hAnsi="PT Astra Serif" w:cs="Times New Roman"/>
          <w:sz w:val="26"/>
          <w:szCs w:val="26"/>
        </w:rPr>
        <w:t xml:space="preserve">Утвердить организационный комитет Конкурса (Приложение 1). </w:t>
      </w:r>
    </w:p>
    <w:p w:rsidR="00622F6F" w:rsidRPr="00850B3A" w:rsidRDefault="00622F6F" w:rsidP="00622F6F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850B3A">
        <w:rPr>
          <w:rFonts w:ascii="PT Astra Serif" w:eastAsia="Calibri" w:hAnsi="PT Astra Serif" w:cs="Times New Roman"/>
          <w:sz w:val="26"/>
          <w:szCs w:val="26"/>
        </w:rPr>
        <w:t>Утвердить состав жюри Конкурса (Приложение 2).</w:t>
      </w:r>
    </w:p>
    <w:p w:rsidR="00C32614" w:rsidRPr="00850B3A" w:rsidRDefault="00C32614" w:rsidP="00622F6F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850B3A">
        <w:rPr>
          <w:rFonts w:ascii="PT Astra Serif" w:eastAsia="Calibri" w:hAnsi="PT Astra Serif" w:cs="Times New Roman"/>
          <w:sz w:val="26"/>
          <w:szCs w:val="26"/>
        </w:rPr>
        <w:t>Утвердить Положение о М</w:t>
      </w:r>
      <w:r w:rsidR="003256F3" w:rsidRPr="00850B3A">
        <w:rPr>
          <w:rFonts w:ascii="PT Astra Serif" w:eastAsia="Calibri" w:hAnsi="PT Astra Serif" w:cs="Times New Roman"/>
          <w:sz w:val="26"/>
          <w:szCs w:val="26"/>
        </w:rPr>
        <w:t>ежм</w:t>
      </w:r>
      <w:r w:rsidRPr="00850B3A">
        <w:rPr>
          <w:rFonts w:ascii="PT Astra Serif" w:eastAsia="Calibri" w:hAnsi="PT Astra Serif" w:cs="Times New Roman"/>
          <w:sz w:val="26"/>
          <w:szCs w:val="26"/>
        </w:rPr>
        <w:t xml:space="preserve">униципальном этапе Всероссийского конкурса юных инспекторов движения «Безопасное колесо </w:t>
      </w:r>
      <w:r w:rsidR="00911A7F" w:rsidRPr="00850B3A">
        <w:rPr>
          <w:rFonts w:ascii="PT Astra Serif" w:eastAsia="Calibri" w:hAnsi="PT Astra Serif" w:cs="Times New Roman"/>
          <w:sz w:val="26"/>
          <w:szCs w:val="26"/>
        </w:rPr>
        <w:t>2023</w:t>
      </w:r>
      <w:r w:rsidRPr="00850B3A">
        <w:rPr>
          <w:rFonts w:ascii="PT Astra Serif" w:eastAsia="Calibri" w:hAnsi="PT Astra Serif" w:cs="Times New Roman"/>
          <w:sz w:val="26"/>
          <w:szCs w:val="26"/>
        </w:rPr>
        <w:t xml:space="preserve">» (Приложение </w:t>
      </w:r>
      <w:r w:rsidR="00622F6F" w:rsidRPr="00850B3A">
        <w:rPr>
          <w:rFonts w:ascii="PT Astra Serif" w:eastAsia="Calibri" w:hAnsi="PT Astra Serif" w:cs="Times New Roman"/>
          <w:sz w:val="26"/>
          <w:szCs w:val="26"/>
        </w:rPr>
        <w:t>3</w:t>
      </w:r>
      <w:r w:rsidRPr="00850B3A">
        <w:rPr>
          <w:rFonts w:ascii="PT Astra Serif" w:eastAsia="Calibri" w:hAnsi="PT Astra Serif" w:cs="Times New Roman"/>
          <w:sz w:val="26"/>
          <w:szCs w:val="26"/>
        </w:rPr>
        <w:t>).</w:t>
      </w:r>
    </w:p>
    <w:p w:rsidR="00151466" w:rsidRPr="00850B3A" w:rsidRDefault="00D818C6" w:rsidP="00622F6F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PT Astra Serif" w:eastAsia="Calibri" w:hAnsi="PT Astra Serif" w:cs="Times New Roman"/>
          <w:sz w:val="26"/>
          <w:szCs w:val="26"/>
        </w:rPr>
      </w:pPr>
      <w:r>
        <w:rPr>
          <w:rFonts w:ascii="PT Astra Serif" w:eastAsia="Calibri" w:hAnsi="PT Astra Serif" w:cs="Times New Roman"/>
          <w:sz w:val="26"/>
          <w:szCs w:val="26"/>
        </w:rPr>
        <w:t>Руководителям</w:t>
      </w:r>
      <w:r w:rsidR="00151466" w:rsidRPr="00850B3A">
        <w:rPr>
          <w:rFonts w:ascii="PT Astra Serif" w:eastAsia="Calibri" w:hAnsi="PT Astra Serif" w:cs="Times New Roman"/>
          <w:sz w:val="26"/>
          <w:szCs w:val="26"/>
        </w:rPr>
        <w:t xml:space="preserve"> </w:t>
      </w:r>
      <w:r w:rsidR="007568BE" w:rsidRPr="00850B3A">
        <w:rPr>
          <w:rFonts w:ascii="PT Astra Serif" w:eastAsia="Calibri" w:hAnsi="PT Astra Serif" w:cs="Times New Roman"/>
          <w:sz w:val="26"/>
          <w:szCs w:val="26"/>
        </w:rPr>
        <w:t>МОУ «Гимназия №1», МОУ «СОШ №2,3,4,5,6,7»</w:t>
      </w:r>
      <w:r w:rsidR="00A83532" w:rsidRPr="00850B3A">
        <w:rPr>
          <w:rFonts w:ascii="PT Astra Serif" w:eastAsia="Calibri" w:hAnsi="PT Astra Serif" w:cs="Times New Roman"/>
          <w:sz w:val="26"/>
          <w:szCs w:val="26"/>
        </w:rPr>
        <w:t xml:space="preserve">, </w:t>
      </w:r>
      <w:r w:rsidR="003256F3" w:rsidRPr="00850B3A">
        <w:rPr>
          <w:rFonts w:ascii="PT Astra Serif" w:eastAsia="Calibri" w:hAnsi="PT Astra Serif" w:cs="Times New Roman"/>
          <w:sz w:val="26"/>
          <w:szCs w:val="26"/>
        </w:rPr>
        <w:t xml:space="preserve">МОУ «СКоШ», </w:t>
      </w:r>
      <w:r w:rsidR="00A83532" w:rsidRPr="00850B3A">
        <w:rPr>
          <w:rFonts w:ascii="PT Astra Serif" w:eastAsia="Calibri" w:hAnsi="PT Astra Serif" w:cs="Times New Roman"/>
          <w:sz w:val="26"/>
          <w:szCs w:val="26"/>
        </w:rPr>
        <w:t>МОУДО «ЦДОД»</w:t>
      </w:r>
      <w:r w:rsidR="007568BE" w:rsidRPr="00850B3A">
        <w:rPr>
          <w:rFonts w:ascii="PT Astra Serif" w:eastAsia="Calibri" w:hAnsi="PT Astra Serif" w:cs="Times New Roman"/>
          <w:sz w:val="26"/>
          <w:szCs w:val="26"/>
        </w:rPr>
        <w:t xml:space="preserve"> </w:t>
      </w:r>
      <w:r w:rsidR="00151466" w:rsidRPr="00850B3A">
        <w:rPr>
          <w:rFonts w:ascii="PT Astra Serif" w:eastAsia="Calibri" w:hAnsi="PT Astra Serif" w:cs="Times New Roman"/>
          <w:sz w:val="26"/>
          <w:szCs w:val="26"/>
        </w:rPr>
        <w:t>обеспечить участие команд в соответствии с Положением.</w:t>
      </w:r>
    </w:p>
    <w:p w:rsidR="00151466" w:rsidRPr="00850B3A" w:rsidRDefault="00151466" w:rsidP="00622F6F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850B3A">
        <w:rPr>
          <w:rFonts w:ascii="PT Astra Serif" w:eastAsia="Calibri" w:hAnsi="PT Astra Serif" w:cs="Times New Roman"/>
          <w:sz w:val="26"/>
          <w:szCs w:val="26"/>
        </w:rPr>
        <w:t xml:space="preserve">Назначить ответственным за подготовку и проведение конкурса директора МОУДО «ЦДОД» </w:t>
      </w:r>
      <w:proofErr w:type="spellStart"/>
      <w:r w:rsidRPr="00850B3A">
        <w:rPr>
          <w:rFonts w:ascii="PT Astra Serif" w:eastAsia="Calibri" w:hAnsi="PT Astra Serif" w:cs="Times New Roman"/>
          <w:sz w:val="26"/>
          <w:szCs w:val="26"/>
        </w:rPr>
        <w:t>Шуленину</w:t>
      </w:r>
      <w:proofErr w:type="spellEnd"/>
      <w:r w:rsidRPr="00850B3A">
        <w:rPr>
          <w:rFonts w:ascii="PT Astra Serif" w:eastAsia="Calibri" w:hAnsi="PT Astra Serif" w:cs="Times New Roman"/>
          <w:sz w:val="26"/>
          <w:szCs w:val="26"/>
        </w:rPr>
        <w:t xml:space="preserve"> Т.П. с обязательным соблюдением санитарных норм.</w:t>
      </w:r>
    </w:p>
    <w:p w:rsidR="00BD0EA6" w:rsidRPr="00850B3A" w:rsidRDefault="00D34669" w:rsidP="00622F6F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850B3A">
        <w:rPr>
          <w:rFonts w:ascii="PT Astra Serif" w:eastAsia="Calibri" w:hAnsi="PT Astra Serif" w:cs="Times New Roman"/>
          <w:sz w:val="26"/>
          <w:szCs w:val="26"/>
        </w:rPr>
        <w:t>Контроль за выполнением настоящего приказа возл</w:t>
      </w:r>
      <w:r w:rsidR="00C32614" w:rsidRPr="00850B3A">
        <w:rPr>
          <w:rFonts w:ascii="PT Astra Serif" w:eastAsia="Calibri" w:hAnsi="PT Astra Serif" w:cs="Times New Roman"/>
          <w:sz w:val="26"/>
          <w:szCs w:val="26"/>
        </w:rPr>
        <w:t xml:space="preserve">ожить на </w:t>
      </w:r>
      <w:r w:rsidR="00D21D74">
        <w:rPr>
          <w:rFonts w:ascii="PT Astra Serif" w:eastAsia="Calibri" w:hAnsi="PT Astra Serif" w:cs="Times New Roman"/>
          <w:sz w:val="26"/>
          <w:szCs w:val="26"/>
        </w:rPr>
        <w:t>начальника</w:t>
      </w:r>
      <w:r w:rsidR="00C32614" w:rsidRPr="00850B3A">
        <w:rPr>
          <w:rFonts w:ascii="PT Astra Serif" w:eastAsia="Calibri" w:hAnsi="PT Astra Serif" w:cs="Times New Roman"/>
          <w:sz w:val="26"/>
          <w:szCs w:val="26"/>
        </w:rPr>
        <w:t xml:space="preserve"> </w:t>
      </w:r>
      <w:proofErr w:type="spellStart"/>
      <w:r w:rsidRPr="00850B3A">
        <w:rPr>
          <w:rFonts w:ascii="PT Astra Serif" w:eastAsia="Calibri" w:hAnsi="PT Astra Serif" w:cs="Times New Roman"/>
          <w:sz w:val="26"/>
          <w:szCs w:val="26"/>
        </w:rPr>
        <w:t>инспекторско</w:t>
      </w:r>
      <w:proofErr w:type="spellEnd"/>
      <w:r w:rsidRPr="00850B3A">
        <w:rPr>
          <w:rFonts w:ascii="PT Astra Serif" w:eastAsia="Calibri" w:hAnsi="PT Astra Serif" w:cs="Times New Roman"/>
          <w:sz w:val="26"/>
          <w:szCs w:val="26"/>
        </w:rPr>
        <w:t xml:space="preserve">-аналитического отдела </w:t>
      </w:r>
      <w:r w:rsidR="00D21D74">
        <w:rPr>
          <w:rFonts w:ascii="PT Astra Serif" w:eastAsia="Calibri" w:hAnsi="PT Astra Serif" w:cs="Times New Roman"/>
          <w:sz w:val="26"/>
          <w:szCs w:val="26"/>
        </w:rPr>
        <w:t xml:space="preserve">О.Н. </w:t>
      </w:r>
      <w:proofErr w:type="spellStart"/>
      <w:r w:rsidR="00D21D74">
        <w:rPr>
          <w:rFonts w:ascii="PT Astra Serif" w:eastAsia="Calibri" w:hAnsi="PT Astra Serif" w:cs="Times New Roman"/>
          <w:sz w:val="26"/>
          <w:szCs w:val="26"/>
        </w:rPr>
        <w:t>Лешкову</w:t>
      </w:r>
      <w:proofErr w:type="spellEnd"/>
      <w:r w:rsidR="00622F6F" w:rsidRPr="00850B3A">
        <w:rPr>
          <w:rFonts w:ascii="PT Astra Serif" w:eastAsia="Calibri" w:hAnsi="PT Astra Serif" w:cs="Times New Roman"/>
          <w:sz w:val="26"/>
          <w:szCs w:val="26"/>
        </w:rPr>
        <w:t>.</w:t>
      </w:r>
    </w:p>
    <w:p w:rsidR="00D21D74" w:rsidRDefault="00D21D74" w:rsidP="00D21D74">
      <w:pPr>
        <w:widowControl/>
        <w:autoSpaceDE/>
        <w:autoSpaceDN/>
        <w:adjustRightInd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D21D74" w:rsidRDefault="00D21D74" w:rsidP="00D21D74">
      <w:pPr>
        <w:widowControl/>
        <w:autoSpaceDE/>
        <w:autoSpaceDN/>
        <w:adjustRightInd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974CC6" w:rsidRPr="00850B3A" w:rsidRDefault="00497D7F" w:rsidP="00D21D74">
      <w:pPr>
        <w:widowControl/>
        <w:autoSpaceDE/>
        <w:autoSpaceDN/>
        <w:adjustRightInd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Н</w:t>
      </w:r>
      <w:r w:rsidR="00974CC6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ачальник                                                                         </w:t>
      </w:r>
      <w:r w:rsidR="00D21D74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</w:r>
      <w:r w:rsidR="00D21D74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</w:r>
      <w:r w:rsidR="00D21D74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</w:r>
      <w:r w:rsidR="00974CC6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proofErr w:type="spellStart"/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А.М.Довгань</w:t>
      </w:r>
      <w:proofErr w:type="spellEnd"/>
    </w:p>
    <w:p w:rsidR="00974CC6" w:rsidRPr="00850B3A" w:rsidRDefault="00974CC6" w:rsidP="00BD0EA6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974CC6" w:rsidRPr="00850B3A" w:rsidRDefault="00974CC6" w:rsidP="00BD0EA6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974CC6" w:rsidRPr="00850B3A" w:rsidRDefault="00974CC6" w:rsidP="00BD0EA6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974CC6" w:rsidRPr="00850B3A" w:rsidRDefault="00974CC6" w:rsidP="00974CC6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974CC6" w:rsidRPr="00850B3A" w:rsidRDefault="00974CC6" w:rsidP="00151466">
      <w:pPr>
        <w:widowControl/>
        <w:autoSpaceDE/>
        <w:autoSpaceDN/>
        <w:adjustRightInd/>
        <w:ind w:firstLine="0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83532" w:rsidRPr="00850B3A" w:rsidRDefault="00A83532" w:rsidP="00BA52BE">
      <w:pPr>
        <w:widowControl/>
        <w:autoSpaceDE/>
        <w:autoSpaceDN/>
        <w:adjustRightInd/>
        <w:ind w:firstLine="0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83532" w:rsidRPr="00850B3A" w:rsidRDefault="00A83532" w:rsidP="00974CC6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515BA8" w:rsidRPr="00850B3A" w:rsidRDefault="00515BA8" w:rsidP="00974CC6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515BA8" w:rsidRPr="00D21D74" w:rsidRDefault="00A070A5" w:rsidP="00515BA8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</w:pPr>
      <w:r w:rsidRPr="00D21D74"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 xml:space="preserve">Шулико Юлия </w:t>
      </w:r>
      <w:r w:rsidR="007A7C41" w:rsidRPr="00D21D74"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>С</w:t>
      </w:r>
      <w:r w:rsidRPr="00D21D74"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>ергеевна</w:t>
      </w:r>
    </w:p>
    <w:p w:rsidR="00974CC6" w:rsidRDefault="00515BA8" w:rsidP="00515BA8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</w:pPr>
      <w:r w:rsidRPr="00D21D74"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>8 (38259) 5</w:t>
      </w:r>
      <w:r w:rsidR="00040B3F"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>-</w:t>
      </w:r>
      <w:r w:rsidRPr="00D21D74"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>57</w:t>
      </w:r>
      <w:r w:rsidR="00040B3F"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>-</w:t>
      </w:r>
      <w:r w:rsidRPr="00D21D74"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>93</w:t>
      </w:r>
    </w:p>
    <w:p w:rsidR="00D21D74" w:rsidRDefault="00D21D74" w:rsidP="00515BA8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</w:pPr>
      <w:r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 xml:space="preserve">Кононова Наталья Вячеславовна </w:t>
      </w:r>
    </w:p>
    <w:p w:rsidR="00622F6F" w:rsidRPr="00850B3A" w:rsidRDefault="00040B3F" w:rsidP="00040B3F">
      <w:pPr>
        <w:ind w:firstLine="360"/>
        <w:jc w:val="left"/>
        <w:rPr>
          <w:rFonts w:ascii="PT Astra Serif" w:hAnsi="PT Astra Serif" w:cs="Times New Roman"/>
          <w:sz w:val="26"/>
          <w:szCs w:val="26"/>
        </w:rPr>
        <w:sectPr w:rsidR="00622F6F" w:rsidRPr="00850B3A" w:rsidSect="00974CC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 xml:space="preserve">        </w:t>
      </w:r>
      <w:r w:rsidRPr="00040B3F">
        <w:rPr>
          <w:rFonts w:ascii="PT Astra Serif" w:eastAsiaTheme="minorHAnsi" w:hAnsi="PT Astra Serif" w:cstheme="minorBidi"/>
          <w:i/>
          <w:sz w:val="16"/>
          <w:szCs w:val="26"/>
          <w:lang w:eastAsia="en-US"/>
        </w:rPr>
        <w:t>8-913-825-29-16</w:t>
      </w:r>
    </w:p>
    <w:p w:rsidR="003309B5" w:rsidRPr="00040B3F" w:rsidRDefault="003309B5" w:rsidP="003309B5">
      <w:pPr>
        <w:ind w:firstLine="360"/>
        <w:jc w:val="right"/>
        <w:rPr>
          <w:rFonts w:ascii="PT Astra Serif" w:hAnsi="PT Astra Serif" w:cs="Times New Roman"/>
          <w:sz w:val="20"/>
          <w:szCs w:val="26"/>
        </w:rPr>
      </w:pPr>
      <w:r w:rsidRPr="00040B3F">
        <w:rPr>
          <w:rFonts w:ascii="PT Astra Serif" w:hAnsi="PT Astra Serif" w:cs="Times New Roman"/>
          <w:sz w:val="20"/>
          <w:szCs w:val="26"/>
        </w:rPr>
        <w:lastRenderedPageBreak/>
        <w:t>Приложение 1</w:t>
      </w:r>
    </w:p>
    <w:p w:rsidR="003309B5" w:rsidRPr="00040B3F" w:rsidRDefault="003309B5" w:rsidP="003309B5">
      <w:pPr>
        <w:ind w:firstLine="360"/>
        <w:jc w:val="right"/>
        <w:rPr>
          <w:rFonts w:ascii="PT Astra Serif" w:hAnsi="PT Astra Serif" w:cs="Times New Roman"/>
          <w:sz w:val="20"/>
          <w:szCs w:val="26"/>
        </w:rPr>
      </w:pPr>
      <w:r w:rsidRPr="00040B3F">
        <w:rPr>
          <w:rFonts w:ascii="PT Astra Serif" w:hAnsi="PT Astra Serif" w:cs="Times New Roman"/>
          <w:sz w:val="20"/>
          <w:szCs w:val="26"/>
        </w:rPr>
        <w:t xml:space="preserve">к приказу Управления образования </w:t>
      </w:r>
    </w:p>
    <w:p w:rsidR="003309B5" w:rsidRPr="00040B3F" w:rsidRDefault="003309B5" w:rsidP="003309B5">
      <w:pPr>
        <w:shd w:val="clear" w:color="auto" w:fill="FFFFFF"/>
        <w:jc w:val="center"/>
        <w:rPr>
          <w:rFonts w:ascii="PT Astra Serif" w:eastAsia="Times New Roman" w:hAnsi="PT Astra Serif" w:cs="Times New Roman"/>
          <w:b/>
          <w:bCs/>
          <w:i/>
          <w:iCs/>
          <w:sz w:val="20"/>
          <w:szCs w:val="26"/>
        </w:rPr>
      </w:pPr>
      <w:r w:rsidRPr="00040B3F">
        <w:rPr>
          <w:rFonts w:ascii="PT Astra Serif" w:hAnsi="PT Astra Serif" w:cs="Times New Roman"/>
          <w:sz w:val="20"/>
          <w:szCs w:val="26"/>
        </w:rPr>
        <w:t xml:space="preserve">                                                                                                                                </w:t>
      </w:r>
      <w:r w:rsidR="00040B3F">
        <w:rPr>
          <w:rFonts w:ascii="PT Astra Serif" w:hAnsi="PT Astra Serif" w:cs="Times New Roman"/>
          <w:sz w:val="20"/>
          <w:szCs w:val="26"/>
        </w:rPr>
        <w:t xml:space="preserve">           </w:t>
      </w:r>
      <w:r w:rsidR="00B42DE4">
        <w:rPr>
          <w:rFonts w:ascii="PT Astra Serif" w:hAnsi="PT Astra Serif" w:cs="Times New Roman"/>
          <w:sz w:val="20"/>
          <w:szCs w:val="26"/>
        </w:rPr>
        <w:t xml:space="preserve">                  </w:t>
      </w:r>
      <w:r w:rsidR="00040B3F">
        <w:rPr>
          <w:rFonts w:ascii="PT Astra Serif" w:hAnsi="PT Astra Serif" w:cs="Times New Roman"/>
          <w:sz w:val="20"/>
          <w:szCs w:val="26"/>
        </w:rPr>
        <w:t xml:space="preserve"> </w:t>
      </w:r>
      <w:r w:rsidRPr="00040B3F">
        <w:rPr>
          <w:rFonts w:ascii="PT Astra Serif" w:hAnsi="PT Astra Serif" w:cs="Times New Roman"/>
          <w:sz w:val="20"/>
          <w:szCs w:val="26"/>
        </w:rPr>
        <w:t xml:space="preserve">от </w:t>
      </w:r>
      <w:r w:rsidR="00B42DE4">
        <w:rPr>
          <w:rFonts w:ascii="PT Astra Serif" w:hAnsi="PT Astra Serif" w:cs="Times New Roman"/>
          <w:sz w:val="20"/>
          <w:szCs w:val="26"/>
        </w:rPr>
        <w:t>10.02.2023</w:t>
      </w:r>
      <w:r w:rsidRPr="00040B3F">
        <w:rPr>
          <w:rFonts w:ascii="PT Astra Serif" w:hAnsi="PT Astra Serif" w:cs="Times New Roman"/>
          <w:sz w:val="20"/>
          <w:szCs w:val="26"/>
        </w:rPr>
        <w:t xml:space="preserve"> №</w:t>
      </w:r>
      <w:r w:rsidR="00B42DE4">
        <w:rPr>
          <w:rFonts w:ascii="PT Astra Serif" w:hAnsi="PT Astra Serif" w:cs="Times New Roman"/>
          <w:sz w:val="20"/>
          <w:szCs w:val="26"/>
        </w:rPr>
        <w:t>65</w:t>
      </w:r>
    </w:p>
    <w:p w:rsidR="003309B5" w:rsidRPr="00850B3A" w:rsidRDefault="003309B5" w:rsidP="003309B5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3309B5" w:rsidRPr="00850B3A" w:rsidRDefault="003309B5" w:rsidP="003309B5">
      <w:pPr>
        <w:ind w:firstLine="360"/>
        <w:jc w:val="center"/>
        <w:rPr>
          <w:rFonts w:ascii="PT Astra Serif" w:hAnsi="PT Astra Serif" w:cs="Times New Roman"/>
          <w:b/>
          <w:bCs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b/>
          <w:bCs/>
          <w:color w:val="000000"/>
          <w:sz w:val="26"/>
          <w:szCs w:val="26"/>
        </w:rPr>
        <w:t>ОРГАНИЗАЦИОННЫЙ КОМИТЕТ КОНКУРСА</w:t>
      </w:r>
    </w:p>
    <w:p w:rsidR="003309B5" w:rsidRPr="00850B3A" w:rsidRDefault="003309B5" w:rsidP="003309B5">
      <w:pPr>
        <w:ind w:firstLine="360"/>
        <w:jc w:val="center"/>
        <w:rPr>
          <w:rFonts w:ascii="PT Astra Serif" w:hAnsi="PT Astra Serif" w:cs="Times New Roman"/>
          <w:b/>
          <w:bCs/>
          <w:color w:val="000000"/>
          <w:sz w:val="26"/>
          <w:szCs w:val="26"/>
        </w:rPr>
      </w:pPr>
    </w:p>
    <w:p w:rsidR="000D2DDF" w:rsidRPr="00850B3A" w:rsidRDefault="000D2DDF" w:rsidP="00406BE7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ascii="PT Astra Serif" w:hAnsi="PT Astra Serif" w:cs="Times New Roman"/>
          <w:sz w:val="26"/>
          <w:szCs w:val="26"/>
        </w:rPr>
      </w:pPr>
      <w:proofErr w:type="spellStart"/>
      <w:r w:rsidRPr="00850B3A">
        <w:rPr>
          <w:rFonts w:ascii="PT Astra Serif" w:hAnsi="PT Astra Serif" w:cs="Times New Roman"/>
          <w:sz w:val="26"/>
          <w:szCs w:val="26"/>
        </w:rPr>
        <w:t>Бастрыкина</w:t>
      </w:r>
      <w:proofErr w:type="spellEnd"/>
      <w:r w:rsidRPr="00850B3A">
        <w:rPr>
          <w:rFonts w:ascii="PT Astra Serif" w:hAnsi="PT Astra Serif" w:cs="Times New Roman"/>
          <w:sz w:val="26"/>
          <w:szCs w:val="26"/>
        </w:rPr>
        <w:t xml:space="preserve"> Юлия Сергеевна – заведующий Центром гражданского образования МОУДО «ЦДОД».</w:t>
      </w:r>
    </w:p>
    <w:p w:rsidR="000D2DDF" w:rsidRPr="00850B3A" w:rsidRDefault="000D2DDF" w:rsidP="00406BE7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ascii="PT Astra Serif" w:hAnsi="PT Astra Serif" w:cs="Times New Roman"/>
          <w:sz w:val="26"/>
          <w:szCs w:val="26"/>
        </w:rPr>
      </w:pPr>
      <w:r w:rsidRPr="00850B3A">
        <w:rPr>
          <w:rFonts w:ascii="PT Astra Serif" w:hAnsi="PT Astra Serif" w:cs="Times New Roman"/>
          <w:sz w:val="26"/>
          <w:szCs w:val="26"/>
        </w:rPr>
        <w:t>Гаврилова Оксана Александровна – заместитель директора по УВР МОУДО «ЦДОД».</w:t>
      </w:r>
    </w:p>
    <w:p w:rsidR="000D2DDF" w:rsidRPr="00850B3A" w:rsidRDefault="000D2DDF" w:rsidP="00406BE7">
      <w:pPr>
        <w:widowControl/>
        <w:numPr>
          <w:ilvl w:val="0"/>
          <w:numId w:val="3"/>
        </w:numPr>
        <w:shd w:val="clear" w:color="auto" w:fill="FFFFFF"/>
        <w:tabs>
          <w:tab w:val="left" w:pos="951"/>
        </w:tabs>
        <w:spacing w:line="276" w:lineRule="auto"/>
        <w:contextualSpacing/>
        <w:rPr>
          <w:rFonts w:ascii="PT Astra Serif" w:hAnsi="PT Astra Serif" w:cs="Times New Roman"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color w:val="000000"/>
          <w:sz w:val="26"/>
          <w:szCs w:val="26"/>
        </w:rPr>
        <w:t>Кононова Надежда Викторовна – методист по воспитательной работе Александровского районного отдела образования.</w:t>
      </w:r>
    </w:p>
    <w:p w:rsidR="000D2DDF" w:rsidRPr="00850B3A" w:rsidRDefault="000D2DDF" w:rsidP="00406BE7">
      <w:pPr>
        <w:widowControl/>
        <w:numPr>
          <w:ilvl w:val="0"/>
          <w:numId w:val="3"/>
        </w:numPr>
        <w:shd w:val="clear" w:color="auto" w:fill="FFFFFF"/>
        <w:tabs>
          <w:tab w:val="left" w:pos="951"/>
        </w:tabs>
        <w:spacing w:line="276" w:lineRule="auto"/>
        <w:contextualSpacing/>
        <w:rPr>
          <w:rFonts w:ascii="PT Astra Serif" w:hAnsi="PT Astra Serif" w:cs="Times New Roman"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color w:val="000000"/>
          <w:sz w:val="26"/>
          <w:szCs w:val="26"/>
        </w:rPr>
        <w:t>Кононова Наталья Вячеславовна – руководитель городского штаба «Академия безопасности» МОУДО «ЦДОД».</w:t>
      </w:r>
    </w:p>
    <w:p w:rsidR="000D2DDF" w:rsidRPr="00850B3A" w:rsidRDefault="000D2DDF" w:rsidP="00406BE7">
      <w:pPr>
        <w:widowControl/>
        <w:numPr>
          <w:ilvl w:val="0"/>
          <w:numId w:val="3"/>
        </w:numPr>
        <w:shd w:val="clear" w:color="auto" w:fill="FFFFFF"/>
        <w:spacing w:line="276" w:lineRule="auto"/>
        <w:contextualSpacing/>
        <w:rPr>
          <w:rFonts w:ascii="PT Astra Serif" w:hAnsi="PT Astra Serif" w:cs="Times New Roman"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color w:val="000000"/>
          <w:sz w:val="26"/>
          <w:szCs w:val="26"/>
        </w:rPr>
        <w:t>Ревунова Наталья Сергеевна -    инспектор (по пропаганде БДД) ОГИБДД МО МВД России «Стрежевской», старший лейтенант.</w:t>
      </w:r>
    </w:p>
    <w:p w:rsidR="000D2DDF" w:rsidRPr="00850B3A" w:rsidRDefault="000D2DDF" w:rsidP="00406BE7">
      <w:pPr>
        <w:widowControl/>
        <w:numPr>
          <w:ilvl w:val="0"/>
          <w:numId w:val="3"/>
        </w:numPr>
        <w:shd w:val="clear" w:color="auto" w:fill="FFFFFF"/>
        <w:tabs>
          <w:tab w:val="left" w:pos="951"/>
        </w:tabs>
        <w:spacing w:line="276" w:lineRule="auto"/>
        <w:contextualSpacing/>
        <w:rPr>
          <w:rFonts w:ascii="PT Astra Serif" w:hAnsi="PT Astra Serif" w:cs="Times New Roman"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color w:val="000000"/>
          <w:sz w:val="26"/>
          <w:szCs w:val="26"/>
        </w:rPr>
        <w:t xml:space="preserve">Шулико Юлия Сергеевна – </w:t>
      </w:r>
      <w:r w:rsidR="00406BE7">
        <w:rPr>
          <w:rFonts w:ascii="PT Astra Serif" w:hAnsi="PT Astra Serif" w:cs="Times New Roman"/>
          <w:color w:val="000000"/>
          <w:sz w:val="26"/>
          <w:szCs w:val="26"/>
        </w:rPr>
        <w:t>ведущий аналитик</w:t>
      </w:r>
      <w:r w:rsidRPr="00850B3A">
        <w:rPr>
          <w:rFonts w:ascii="PT Astra Serif" w:hAnsi="PT Astra Serif" w:cs="Times New Roman"/>
          <w:color w:val="000000"/>
          <w:sz w:val="26"/>
          <w:szCs w:val="26"/>
        </w:rPr>
        <w:t xml:space="preserve"> </w:t>
      </w:r>
      <w:proofErr w:type="spellStart"/>
      <w:r w:rsidRPr="00850B3A">
        <w:rPr>
          <w:rFonts w:ascii="PT Astra Serif" w:hAnsi="PT Astra Serif" w:cs="Times New Roman"/>
          <w:color w:val="000000"/>
          <w:sz w:val="26"/>
          <w:szCs w:val="26"/>
        </w:rPr>
        <w:t>инспекторско</w:t>
      </w:r>
      <w:proofErr w:type="spellEnd"/>
      <w:r w:rsidRPr="00850B3A">
        <w:rPr>
          <w:rFonts w:ascii="PT Astra Serif" w:hAnsi="PT Astra Serif" w:cs="Times New Roman"/>
          <w:color w:val="000000"/>
          <w:sz w:val="26"/>
          <w:szCs w:val="26"/>
        </w:rPr>
        <w:t>-аналитического отдела Управления образования.</w:t>
      </w:r>
    </w:p>
    <w:p w:rsidR="000D2DDF" w:rsidRPr="00850B3A" w:rsidRDefault="000D2DDF" w:rsidP="000D2DDF">
      <w:pPr>
        <w:widowControl/>
        <w:shd w:val="clear" w:color="auto" w:fill="FFFFFF"/>
        <w:tabs>
          <w:tab w:val="left" w:pos="951"/>
        </w:tabs>
        <w:contextualSpacing/>
        <w:rPr>
          <w:rFonts w:ascii="PT Astra Serif" w:hAnsi="PT Astra Serif" w:cs="Times New Roman"/>
          <w:color w:val="000000"/>
          <w:sz w:val="26"/>
          <w:szCs w:val="26"/>
        </w:rPr>
      </w:pPr>
    </w:p>
    <w:p w:rsidR="003309B5" w:rsidRPr="00850B3A" w:rsidRDefault="003309B5" w:rsidP="003309B5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3309B5" w:rsidRPr="00850B3A" w:rsidRDefault="003309B5" w:rsidP="003309B5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3309B5" w:rsidRPr="00850B3A" w:rsidRDefault="003309B5" w:rsidP="003309B5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  <w:sectPr w:rsidR="003309B5" w:rsidRPr="00850B3A" w:rsidSect="00974CC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406BE7" w:rsidRPr="00040B3F" w:rsidRDefault="00406BE7" w:rsidP="00406BE7">
      <w:pPr>
        <w:ind w:firstLine="360"/>
        <w:jc w:val="right"/>
        <w:rPr>
          <w:rFonts w:ascii="PT Astra Serif" w:hAnsi="PT Astra Serif" w:cs="Times New Roman"/>
          <w:sz w:val="20"/>
          <w:szCs w:val="26"/>
        </w:rPr>
      </w:pPr>
      <w:r w:rsidRPr="00040B3F">
        <w:rPr>
          <w:rFonts w:ascii="PT Astra Serif" w:hAnsi="PT Astra Serif" w:cs="Times New Roman"/>
          <w:sz w:val="20"/>
          <w:szCs w:val="26"/>
        </w:rPr>
        <w:lastRenderedPageBreak/>
        <w:t xml:space="preserve">Приложение </w:t>
      </w:r>
      <w:r>
        <w:rPr>
          <w:rFonts w:ascii="PT Astra Serif" w:hAnsi="PT Astra Serif" w:cs="Times New Roman"/>
          <w:sz w:val="20"/>
          <w:szCs w:val="26"/>
        </w:rPr>
        <w:t>2</w:t>
      </w:r>
    </w:p>
    <w:p w:rsidR="00406BE7" w:rsidRPr="00040B3F" w:rsidRDefault="00406BE7" w:rsidP="00406BE7">
      <w:pPr>
        <w:ind w:firstLine="360"/>
        <w:jc w:val="right"/>
        <w:rPr>
          <w:rFonts w:ascii="PT Astra Serif" w:hAnsi="PT Astra Serif" w:cs="Times New Roman"/>
          <w:sz w:val="20"/>
          <w:szCs w:val="26"/>
        </w:rPr>
      </w:pPr>
      <w:r w:rsidRPr="00040B3F">
        <w:rPr>
          <w:rFonts w:ascii="PT Astra Serif" w:hAnsi="PT Astra Serif" w:cs="Times New Roman"/>
          <w:sz w:val="20"/>
          <w:szCs w:val="26"/>
        </w:rPr>
        <w:t xml:space="preserve">к приказу Управления образования </w:t>
      </w:r>
    </w:p>
    <w:p w:rsidR="003309B5" w:rsidRPr="00850B3A" w:rsidRDefault="00406BE7" w:rsidP="00406BE7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  <w:r w:rsidRPr="00040B3F">
        <w:rPr>
          <w:rFonts w:ascii="PT Astra Serif" w:hAnsi="PT Astra Serif" w:cs="Times New Roman"/>
          <w:sz w:val="20"/>
          <w:szCs w:val="26"/>
        </w:rPr>
        <w:t xml:space="preserve">                                                                                                                                </w:t>
      </w:r>
      <w:r>
        <w:rPr>
          <w:rFonts w:ascii="PT Astra Serif" w:hAnsi="PT Astra Serif" w:cs="Times New Roman"/>
          <w:sz w:val="20"/>
          <w:szCs w:val="26"/>
        </w:rPr>
        <w:t xml:space="preserve">          </w:t>
      </w:r>
      <w:r w:rsidR="005D38AF">
        <w:rPr>
          <w:rFonts w:ascii="PT Astra Serif" w:hAnsi="PT Astra Serif" w:cs="Times New Roman"/>
          <w:sz w:val="20"/>
          <w:szCs w:val="26"/>
        </w:rPr>
        <w:t xml:space="preserve">                  </w:t>
      </w:r>
      <w:r>
        <w:rPr>
          <w:rFonts w:ascii="PT Astra Serif" w:hAnsi="PT Astra Serif" w:cs="Times New Roman"/>
          <w:sz w:val="20"/>
          <w:szCs w:val="26"/>
        </w:rPr>
        <w:t xml:space="preserve">  </w:t>
      </w:r>
      <w:r w:rsidR="005D38AF" w:rsidRPr="00040B3F">
        <w:rPr>
          <w:rFonts w:ascii="PT Astra Serif" w:hAnsi="PT Astra Serif" w:cs="Times New Roman"/>
          <w:sz w:val="20"/>
          <w:szCs w:val="26"/>
        </w:rPr>
        <w:t xml:space="preserve">от </w:t>
      </w:r>
      <w:r w:rsidR="005D38AF">
        <w:rPr>
          <w:rFonts w:ascii="PT Astra Serif" w:hAnsi="PT Astra Serif" w:cs="Times New Roman"/>
          <w:sz w:val="20"/>
          <w:szCs w:val="26"/>
        </w:rPr>
        <w:t>10.02.2023</w:t>
      </w:r>
      <w:r w:rsidR="005D38AF" w:rsidRPr="00040B3F">
        <w:rPr>
          <w:rFonts w:ascii="PT Astra Serif" w:hAnsi="PT Astra Serif" w:cs="Times New Roman"/>
          <w:sz w:val="20"/>
          <w:szCs w:val="26"/>
        </w:rPr>
        <w:t xml:space="preserve"> №</w:t>
      </w:r>
      <w:r w:rsidR="005D38AF">
        <w:rPr>
          <w:rFonts w:ascii="PT Astra Serif" w:hAnsi="PT Astra Serif" w:cs="Times New Roman"/>
          <w:sz w:val="20"/>
          <w:szCs w:val="26"/>
        </w:rPr>
        <w:t>65</w:t>
      </w:r>
    </w:p>
    <w:p w:rsidR="003309B5" w:rsidRPr="00850B3A" w:rsidRDefault="003309B5" w:rsidP="003309B5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3309B5" w:rsidRPr="00850B3A" w:rsidRDefault="003309B5" w:rsidP="003309B5">
      <w:pPr>
        <w:ind w:firstLine="360"/>
        <w:jc w:val="center"/>
        <w:rPr>
          <w:rFonts w:ascii="PT Astra Serif" w:hAnsi="PT Astra Serif" w:cs="Times New Roman"/>
          <w:b/>
          <w:bCs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b/>
          <w:bCs/>
          <w:color w:val="000000"/>
          <w:sz w:val="26"/>
          <w:szCs w:val="26"/>
        </w:rPr>
        <w:t>ЖЮРИ КОНКУРСА</w:t>
      </w:r>
    </w:p>
    <w:p w:rsidR="003309B5" w:rsidRPr="00850B3A" w:rsidRDefault="003309B5" w:rsidP="003309B5">
      <w:pPr>
        <w:ind w:firstLine="360"/>
        <w:jc w:val="center"/>
        <w:rPr>
          <w:rFonts w:ascii="PT Astra Serif" w:hAnsi="PT Astra Serif" w:cs="Times New Roman"/>
          <w:b/>
          <w:bCs/>
          <w:color w:val="000000"/>
          <w:sz w:val="26"/>
          <w:szCs w:val="26"/>
        </w:rPr>
      </w:pPr>
    </w:p>
    <w:p w:rsidR="00413FC1" w:rsidRPr="00850B3A" w:rsidRDefault="00413FC1" w:rsidP="003309B5">
      <w:pPr>
        <w:pStyle w:val="a9"/>
        <w:numPr>
          <w:ilvl w:val="0"/>
          <w:numId w:val="8"/>
        </w:numPr>
        <w:shd w:val="clear" w:color="auto" w:fill="FFFFFF"/>
        <w:tabs>
          <w:tab w:val="left" w:pos="951"/>
        </w:tabs>
        <w:ind w:left="993" w:hanging="273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color w:val="000000"/>
          <w:sz w:val="26"/>
          <w:szCs w:val="26"/>
        </w:rPr>
        <w:t>Кононова Надежда Викторовна – методист по воспитательной работе Александровского районного отдела образования (для команд Александровского района)</w:t>
      </w:r>
    </w:p>
    <w:p w:rsidR="00413FC1" w:rsidRPr="00850B3A" w:rsidRDefault="00413FC1" w:rsidP="003309B5">
      <w:pPr>
        <w:pStyle w:val="a9"/>
        <w:numPr>
          <w:ilvl w:val="0"/>
          <w:numId w:val="8"/>
        </w:numPr>
        <w:shd w:val="clear" w:color="auto" w:fill="FFFFFF"/>
        <w:tabs>
          <w:tab w:val="left" w:pos="951"/>
        </w:tabs>
        <w:ind w:left="993" w:hanging="273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proofErr w:type="spellStart"/>
      <w:r w:rsidRPr="00850B3A">
        <w:rPr>
          <w:rFonts w:ascii="PT Astra Serif" w:hAnsi="PT Astra Serif"/>
          <w:color w:val="000000"/>
          <w:sz w:val="26"/>
          <w:szCs w:val="26"/>
          <w:shd w:val="clear" w:color="auto" w:fill="FFFFFF"/>
        </w:rPr>
        <w:t>Куждеба</w:t>
      </w:r>
      <w:proofErr w:type="spellEnd"/>
      <w:r w:rsidRPr="00850B3A">
        <w:rPr>
          <w:rFonts w:ascii="PT Astra Serif" w:hAnsi="PT Astra Serif"/>
          <w:color w:val="000000"/>
          <w:sz w:val="26"/>
          <w:szCs w:val="26"/>
          <w:shd w:val="clear" w:color="auto" w:fill="FFFFFF"/>
        </w:rPr>
        <w:t xml:space="preserve"> Светлана Викторовна, педагог дополнительного образования МОУДО «</w:t>
      </w:r>
      <w:r w:rsidR="00657B96">
        <w:rPr>
          <w:rFonts w:ascii="PT Astra Serif" w:hAnsi="PT Astra Serif"/>
          <w:color w:val="000000"/>
          <w:sz w:val="26"/>
          <w:szCs w:val="26"/>
          <w:shd w:val="clear" w:color="auto" w:fill="FFFFFF"/>
        </w:rPr>
        <w:t>ДЭБЦ</w:t>
      </w:r>
      <w:r w:rsidRPr="00850B3A">
        <w:rPr>
          <w:rFonts w:ascii="PT Astra Serif" w:hAnsi="PT Astra Serif"/>
          <w:color w:val="000000"/>
          <w:sz w:val="26"/>
          <w:szCs w:val="26"/>
          <w:shd w:val="clear" w:color="auto" w:fill="FFFFFF"/>
        </w:rPr>
        <w:t>» (по согласованию).</w:t>
      </w:r>
    </w:p>
    <w:p w:rsidR="00413FC1" w:rsidRPr="00850B3A" w:rsidRDefault="00413FC1" w:rsidP="003309B5">
      <w:pPr>
        <w:pStyle w:val="a9"/>
        <w:numPr>
          <w:ilvl w:val="0"/>
          <w:numId w:val="8"/>
        </w:numPr>
        <w:shd w:val="clear" w:color="auto" w:fill="FFFFFF"/>
        <w:tabs>
          <w:tab w:val="left" w:pos="951"/>
        </w:tabs>
        <w:ind w:left="993" w:hanging="273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color w:val="000000"/>
          <w:sz w:val="26"/>
          <w:szCs w:val="26"/>
        </w:rPr>
        <w:t>Ревунова Наталья Сергеевна -    инспектор (по пропаганде БДД) ОГИБДД МО МВД России «Стрежевской», старший лейтенант.</w:t>
      </w:r>
    </w:p>
    <w:p w:rsidR="00413FC1" w:rsidRPr="00850B3A" w:rsidRDefault="00413FC1" w:rsidP="003309B5">
      <w:pPr>
        <w:pStyle w:val="a9"/>
        <w:numPr>
          <w:ilvl w:val="0"/>
          <w:numId w:val="8"/>
        </w:numPr>
        <w:shd w:val="clear" w:color="auto" w:fill="FFFFFF"/>
        <w:tabs>
          <w:tab w:val="left" w:pos="951"/>
        </w:tabs>
        <w:ind w:left="993" w:hanging="273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color w:val="000000"/>
          <w:sz w:val="26"/>
          <w:szCs w:val="26"/>
        </w:rPr>
        <w:t xml:space="preserve">Шулико Юлия Сергеевна – </w:t>
      </w:r>
      <w:r w:rsidR="00793217">
        <w:rPr>
          <w:rFonts w:ascii="PT Astra Serif" w:hAnsi="PT Astra Serif" w:cs="Times New Roman"/>
          <w:color w:val="000000"/>
          <w:sz w:val="26"/>
          <w:szCs w:val="26"/>
        </w:rPr>
        <w:t>ведущий аналитик</w:t>
      </w:r>
      <w:r w:rsidRPr="00850B3A">
        <w:rPr>
          <w:rFonts w:ascii="PT Astra Serif" w:hAnsi="PT Astra Serif" w:cs="Times New Roman"/>
          <w:color w:val="000000"/>
          <w:sz w:val="26"/>
          <w:szCs w:val="26"/>
        </w:rPr>
        <w:t xml:space="preserve"> </w:t>
      </w:r>
      <w:proofErr w:type="spellStart"/>
      <w:r w:rsidRPr="00850B3A">
        <w:rPr>
          <w:rFonts w:ascii="PT Astra Serif" w:hAnsi="PT Astra Serif" w:cs="Times New Roman"/>
          <w:color w:val="000000"/>
          <w:sz w:val="26"/>
          <w:szCs w:val="26"/>
        </w:rPr>
        <w:t>инспекторско</w:t>
      </w:r>
      <w:proofErr w:type="spellEnd"/>
      <w:r w:rsidRPr="00850B3A">
        <w:rPr>
          <w:rFonts w:ascii="PT Astra Serif" w:hAnsi="PT Astra Serif" w:cs="Times New Roman"/>
          <w:color w:val="000000"/>
          <w:sz w:val="26"/>
          <w:szCs w:val="26"/>
        </w:rPr>
        <w:t>-аналитического отдела Управления образования (для команд города Стрежевой).</w:t>
      </w:r>
    </w:p>
    <w:p w:rsidR="00DA4739" w:rsidRPr="00850B3A" w:rsidRDefault="00DA4739" w:rsidP="003309B5">
      <w:pPr>
        <w:pStyle w:val="a9"/>
        <w:numPr>
          <w:ilvl w:val="0"/>
          <w:numId w:val="8"/>
        </w:numPr>
        <w:shd w:val="clear" w:color="auto" w:fill="FFFFFF"/>
        <w:tabs>
          <w:tab w:val="left" w:pos="951"/>
        </w:tabs>
        <w:ind w:left="993" w:hanging="273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850B3A">
        <w:rPr>
          <w:rFonts w:ascii="PT Astra Serif" w:hAnsi="PT Astra Serif" w:cs="Times New Roman"/>
          <w:color w:val="000000"/>
          <w:sz w:val="26"/>
          <w:szCs w:val="26"/>
        </w:rPr>
        <w:t xml:space="preserve">Специалист </w:t>
      </w:r>
      <w:r w:rsidR="008455F6">
        <w:rPr>
          <w:rFonts w:ascii="PT Astra Serif" w:hAnsi="PT Astra Serif" w:cs="Times New Roman"/>
          <w:color w:val="000000"/>
          <w:sz w:val="26"/>
          <w:szCs w:val="26"/>
        </w:rPr>
        <w:t>ОГА</w:t>
      </w:r>
      <w:r w:rsidRPr="00850B3A">
        <w:rPr>
          <w:rFonts w:ascii="PT Astra Serif" w:hAnsi="PT Astra Serif" w:cs="Times New Roman"/>
          <w:color w:val="000000"/>
          <w:sz w:val="26"/>
          <w:szCs w:val="26"/>
        </w:rPr>
        <w:t>УЗ «</w:t>
      </w:r>
      <w:proofErr w:type="spellStart"/>
      <w:r w:rsidRPr="00850B3A">
        <w:rPr>
          <w:rFonts w:ascii="PT Astra Serif" w:hAnsi="PT Astra Serif" w:cs="Times New Roman"/>
          <w:color w:val="000000"/>
          <w:sz w:val="26"/>
          <w:szCs w:val="26"/>
        </w:rPr>
        <w:t>Стрежевская</w:t>
      </w:r>
      <w:proofErr w:type="spellEnd"/>
      <w:r w:rsidRPr="00850B3A">
        <w:rPr>
          <w:rFonts w:ascii="PT Astra Serif" w:hAnsi="PT Astra Serif" w:cs="Times New Roman"/>
          <w:color w:val="000000"/>
          <w:sz w:val="26"/>
          <w:szCs w:val="26"/>
        </w:rPr>
        <w:t xml:space="preserve"> городская больница» (по согласованию).</w:t>
      </w:r>
    </w:p>
    <w:p w:rsidR="003309B5" w:rsidRPr="00850B3A" w:rsidRDefault="003309B5" w:rsidP="003309B5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3309B5" w:rsidRPr="00850B3A" w:rsidRDefault="003309B5" w:rsidP="00515BA8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309B5" w:rsidRPr="00850B3A" w:rsidRDefault="003309B5" w:rsidP="00515BA8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309B5" w:rsidRPr="00850B3A" w:rsidRDefault="003309B5" w:rsidP="00515BA8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309B5" w:rsidRPr="00850B3A" w:rsidRDefault="003309B5" w:rsidP="00515BA8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  <w:sectPr w:rsidR="003309B5" w:rsidRPr="00850B3A" w:rsidSect="00974CC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804B8" w:rsidRPr="00040B3F" w:rsidRDefault="000804B8" w:rsidP="000804B8">
      <w:pPr>
        <w:ind w:firstLine="360"/>
        <w:jc w:val="right"/>
        <w:rPr>
          <w:rFonts w:ascii="PT Astra Serif" w:hAnsi="PT Astra Serif" w:cs="Times New Roman"/>
          <w:sz w:val="20"/>
          <w:szCs w:val="26"/>
        </w:rPr>
      </w:pPr>
      <w:r w:rsidRPr="00040B3F">
        <w:rPr>
          <w:rFonts w:ascii="PT Astra Serif" w:hAnsi="PT Astra Serif" w:cs="Times New Roman"/>
          <w:sz w:val="20"/>
          <w:szCs w:val="26"/>
        </w:rPr>
        <w:lastRenderedPageBreak/>
        <w:t xml:space="preserve">Приложение </w:t>
      </w:r>
      <w:r>
        <w:rPr>
          <w:rFonts w:ascii="PT Astra Serif" w:hAnsi="PT Astra Serif" w:cs="Times New Roman"/>
          <w:sz w:val="20"/>
          <w:szCs w:val="26"/>
        </w:rPr>
        <w:t>3</w:t>
      </w:r>
    </w:p>
    <w:p w:rsidR="000804B8" w:rsidRPr="00040B3F" w:rsidRDefault="000804B8" w:rsidP="000804B8">
      <w:pPr>
        <w:ind w:firstLine="360"/>
        <w:jc w:val="right"/>
        <w:rPr>
          <w:rFonts w:ascii="PT Astra Serif" w:hAnsi="PT Astra Serif" w:cs="Times New Roman"/>
          <w:sz w:val="20"/>
          <w:szCs w:val="26"/>
        </w:rPr>
      </w:pPr>
      <w:r w:rsidRPr="00040B3F">
        <w:rPr>
          <w:rFonts w:ascii="PT Astra Serif" w:hAnsi="PT Astra Serif" w:cs="Times New Roman"/>
          <w:sz w:val="20"/>
          <w:szCs w:val="26"/>
        </w:rPr>
        <w:t xml:space="preserve">к приказу Управления образования </w:t>
      </w:r>
    </w:p>
    <w:p w:rsidR="00974CC6" w:rsidRPr="00850B3A" w:rsidRDefault="000804B8" w:rsidP="000804B8">
      <w:pPr>
        <w:widowControl/>
        <w:autoSpaceDE/>
        <w:autoSpaceDN/>
        <w:adjustRightInd/>
        <w:ind w:firstLine="0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040B3F">
        <w:rPr>
          <w:rFonts w:ascii="PT Astra Serif" w:hAnsi="PT Astra Serif" w:cs="Times New Roman"/>
          <w:sz w:val="20"/>
          <w:szCs w:val="26"/>
        </w:rPr>
        <w:t xml:space="preserve">                                                                                                                                </w:t>
      </w:r>
      <w:r>
        <w:rPr>
          <w:rFonts w:ascii="PT Astra Serif" w:hAnsi="PT Astra Serif" w:cs="Times New Roman"/>
          <w:sz w:val="20"/>
          <w:szCs w:val="26"/>
        </w:rPr>
        <w:t xml:space="preserve">                          </w:t>
      </w:r>
      <w:r w:rsidR="005D38AF">
        <w:rPr>
          <w:rFonts w:ascii="PT Astra Serif" w:hAnsi="PT Astra Serif" w:cs="Times New Roman"/>
          <w:sz w:val="20"/>
          <w:szCs w:val="26"/>
        </w:rPr>
        <w:t xml:space="preserve">                  </w:t>
      </w:r>
      <w:bookmarkStart w:id="0" w:name="_GoBack"/>
      <w:bookmarkEnd w:id="0"/>
      <w:r w:rsidR="005D38AF" w:rsidRPr="00040B3F">
        <w:rPr>
          <w:rFonts w:ascii="PT Astra Serif" w:hAnsi="PT Astra Serif" w:cs="Times New Roman"/>
          <w:sz w:val="20"/>
          <w:szCs w:val="26"/>
        </w:rPr>
        <w:t xml:space="preserve">от </w:t>
      </w:r>
      <w:r w:rsidR="005D38AF">
        <w:rPr>
          <w:rFonts w:ascii="PT Astra Serif" w:hAnsi="PT Astra Serif" w:cs="Times New Roman"/>
          <w:sz w:val="20"/>
          <w:szCs w:val="26"/>
        </w:rPr>
        <w:t>10.02.2023</w:t>
      </w:r>
      <w:r w:rsidR="005D38AF" w:rsidRPr="00040B3F">
        <w:rPr>
          <w:rFonts w:ascii="PT Astra Serif" w:hAnsi="PT Astra Serif" w:cs="Times New Roman"/>
          <w:sz w:val="20"/>
          <w:szCs w:val="26"/>
        </w:rPr>
        <w:t xml:space="preserve"> №</w:t>
      </w:r>
      <w:r w:rsidR="005D38AF">
        <w:rPr>
          <w:rFonts w:ascii="PT Astra Serif" w:hAnsi="PT Astra Serif" w:cs="Times New Roman"/>
          <w:sz w:val="20"/>
          <w:szCs w:val="26"/>
        </w:rPr>
        <w:t>65</w:t>
      </w:r>
    </w:p>
    <w:p w:rsidR="00974CC6" w:rsidRPr="00850B3A" w:rsidRDefault="00974CC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515BA8" w:rsidRPr="00850B3A" w:rsidRDefault="00515BA8" w:rsidP="00515BA8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ПОЛОЖЕНИЕ</w:t>
      </w:r>
    </w:p>
    <w:p w:rsidR="00515BA8" w:rsidRPr="00850B3A" w:rsidRDefault="00515BA8" w:rsidP="00515BA8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О М</w:t>
      </w:r>
      <w:r w:rsidR="00413FC1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ЕЖМ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УНИЦИПАЛЬНОМ ЭТАПЕ ВСЕРОССИЙСКОГО КОНКУРСА</w:t>
      </w:r>
    </w:p>
    <w:p w:rsidR="00515BA8" w:rsidRPr="00850B3A" w:rsidRDefault="00515BA8" w:rsidP="00515BA8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ЮНЫХ ИНСПЕКТОРОВ ДВИЖЕНИЯ</w:t>
      </w:r>
    </w:p>
    <w:p w:rsidR="00515BA8" w:rsidRPr="00850B3A" w:rsidRDefault="00515BA8" w:rsidP="00515BA8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«БЕЗОПАСНОЕ </w:t>
      </w:r>
      <w:r w:rsidR="00F12D3A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КОЛЕСО </w:t>
      </w:r>
      <w:r w:rsidR="00911A7F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2023</w:t>
      </w:r>
      <w:r w:rsidR="00F12D3A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»</w:t>
      </w:r>
    </w:p>
    <w:p w:rsidR="00515BA8" w:rsidRPr="00850B3A" w:rsidRDefault="00515BA8" w:rsidP="00515BA8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515BA8" w:rsidRPr="00850B3A" w:rsidRDefault="00515BA8" w:rsidP="00515BA8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1. ОБЩИЕ ПОЛОЖЕНИЯ</w:t>
      </w:r>
    </w:p>
    <w:p w:rsidR="00515BA8" w:rsidRPr="00850B3A" w:rsidRDefault="00151466" w:rsidP="008534A3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1.1.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  <w:t xml:space="preserve">Настоящее Положение определяет условия и порядок проведения </w:t>
      </w:r>
      <w:r w:rsidR="00515BA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М</w:t>
      </w:r>
      <w:r w:rsidR="00413FC1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ежм</w:t>
      </w:r>
      <w:r w:rsidR="00515BA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униципальн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ого</w:t>
      </w:r>
      <w:r w:rsidR="00515BA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этап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а</w:t>
      </w:r>
      <w:r w:rsidR="00515BA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Всероссийского конкурса юных инспекторов движения «Безопасное колесо </w:t>
      </w:r>
      <w:r w:rsidR="00911A7F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2023</w:t>
      </w:r>
      <w:r w:rsidR="00515BA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» (далее Конкурс)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,</w:t>
      </w:r>
      <w:r w:rsidR="00515BA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сроки проведения, основные требования к участникам, процедуру определения и награждения победителей. Конкурс </w:t>
      </w:r>
      <w:r w:rsidR="00515BA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является лично-командным первенством среди обучающихся общеобразовательных учреждений и учреждений дополнительного образован</w:t>
      </w:r>
      <w:r w:rsidR="0084175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ия городского </w:t>
      </w:r>
      <w:r w:rsidR="00515BA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о</w:t>
      </w:r>
      <w:r w:rsidR="0084175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круга</w:t>
      </w:r>
      <w:r w:rsidR="00515BA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Стрежевой.</w:t>
      </w:r>
    </w:p>
    <w:p w:rsidR="0064568C" w:rsidRPr="00850B3A" w:rsidRDefault="00515BA8" w:rsidP="008534A3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1.</w:t>
      </w:r>
      <w:r w:rsidR="008534A3">
        <w:rPr>
          <w:rFonts w:ascii="PT Astra Serif" w:eastAsiaTheme="minorHAnsi" w:hAnsi="PT Astra Serif" w:cstheme="minorBidi"/>
          <w:sz w:val="26"/>
          <w:szCs w:val="26"/>
          <w:lang w:eastAsia="en-US"/>
        </w:rPr>
        <w:t>2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. </w:t>
      </w:r>
      <w:r w:rsidR="0064568C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Целями Конкурса являются:</w:t>
      </w:r>
    </w:p>
    <w:p w:rsidR="0064568C" w:rsidRPr="00850B3A" w:rsidRDefault="0064568C" w:rsidP="008534A3">
      <w:pPr>
        <w:widowControl/>
        <w:tabs>
          <w:tab w:val="left" w:pos="851"/>
        </w:tabs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•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  <w:t>воспитание законопослушных участников дорожного движения;</w:t>
      </w:r>
    </w:p>
    <w:p w:rsidR="0064568C" w:rsidRPr="00850B3A" w:rsidRDefault="0064568C" w:rsidP="008534A3">
      <w:pPr>
        <w:widowControl/>
        <w:tabs>
          <w:tab w:val="left" w:pos="851"/>
        </w:tabs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•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  <w:t>военно-патриотическое воспитание подростков и молодёжи;</w:t>
      </w:r>
    </w:p>
    <w:p w:rsidR="0064568C" w:rsidRPr="00850B3A" w:rsidRDefault="0064568C" w:rsidP="008534A3">
      <w:pPr>
        <w:widowControl/>
        <w:tabs>
          <w:tab w:val="left" w:pos="851"/>
        </w:tabs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•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  <w:t>предупреждение детской безнадзорности и беспризорности;</w:t>
      </w:r>
    </w:p>
    <w:p w:rsidR="0064568C" w:rsidRPr="00850B3A" w:rsidRDefault="0064568C" w:rsidP="008534A3">
      <w:pPr>
        <w:widowControl/>
        <w:tabs>
          <w:tab w:val="left" w:pos="851"/>
        </w:tabs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•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  <w:t>пропаганда здорового образа жизни.</w:t>
      </w:r>
    </w:p>
    <w:p w:rsidR="0064568C" w:rsidRPr="00850B3A" w:rsidRDefault="00515BA8" w:rsidP="008534A3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1.</w:t>
      </w:r>
      <w:r w:rsidR="008534A3">
        <w:rPr>
          <w:rFonts w:ascii="PT Astra Serif" w:eastAsiaTheme="minorHAnsi" w:hAnsi="PT Astra Serif" w:cstheme="minorBidi"/>
          <w:sz w:val="26"/>
          <w:szCs w:val="26"/>
          <w:lang w:eastAsia="en-US"/>
        </w:rPr>
        <w:t>3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 Задачами Конкурса являются:</w:t>
      </w:r>
    </w:p>
    <w:p w:rsidR="0064568C" w:rsidRPr="00850B3A" w:rsidRDefault="00515BA8" w:rsidP="008534A3">
      <w:pPr>
        <w:widowControl/>
        <w:autoSpaceDE/>
        <w:autoSpaceDN/>
        <w:adjustRightInd/>
        <w:spacing w:line="276" w:lineRule="auto"/>
        <w:ind w:left="851" w:hanging="142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•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</w:r>
      <w:r w:rsidR="0064568C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совершенствование работы по предотвращению правонарушений среди детей и подростков и профилактике </w:t>
      </w:r>
      <w:r w:rsidR="00413FC1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детского дорожно-транспортного травматизма</w:t>
      </w:r>
      <w:r w:rsidR="0064568C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;</w:t>
      </w:r>
    </w:p>
    <w:p w:rsidR="0064568C" w:rsidRPr="00850B3A" w:rsidRDefault="00515BA8" w:rsidP="008534A3">
      <w:pPr>
        <w:widowControl/>
        <w:autoSpaceDE/>
        <w:autoSpaceDN/>
        <w:adjustRightInd/>
        <w:spacing w:line="276" w:lineRule="auto"/>
        <w:ind w:left="851" w:hanging="142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•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</w:r>
      <w:r w:rsidR="0064568C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привлечение школьников к участию в пропаганде среди сверстников правил безопасного поведения на дорогах;</w:t>
      </w:r>
    </w:p>
    <w:p w:rsidR="00515BA8" w:rsidRPr="00850B3A" w:rsidRDefault="00515BA8" w:rsidP="008534A3">
      <w:pPr>
        <w:widowControl/>
        <w:autoSpaceDE/>
        <w:autoSpaceDN/>
        <w:adjustRightInd/>
        <w:spacing w:line="276" w:lineRule="auto"/>
        <w:ind w:left="851" w:hanging="142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•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ab/>
      </w:r>
      <w:r w:rsidR="0064568C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привлечение учащихся к систематическим занятиям физической культурой и спортом.</w:t>
      </w:r>
    </w:p>
    <w:p w:rsidR="0064568C" w:rsidRPr="00850B3A" w:rsidRDefault="0064568C" w:rsidP="0064568C">
      <w:pPr>
        <w:widowControl/>
        <w:autoSpaceDE/>
        <w:autoSpaceDN/>
        <w:adjustRightInd/>
        <w:ind w:left="1418" w:hanging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151466" w:rsidRPr="00850B3A" w:rsidRDefault="00151466" w:rsidP="008534A3">
      <w:pPr>
        <w:widowControl/>
        <w:autoSpaceDE/>
        <w:autoSpaceDN/>
        <w:adjustRightInd/>
        <w:spacing w:line="276" w:lineRule="auto"/>
        <w:ind w:left="1418" w:hanging="709"/>
        <w:contextualSpacing/>
        <w:jc w:val="center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2. Р</w:t>
      </w:r>
      <w:r w:rsidR="00A83532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УКОВОДСТВО И ОРГАНИЗАТОРЫ КОНКУРСА</w:t>
      </w:r>
    </w:p>
    <w:p w:rsidR="00151466" w:rsidRPr="00850B3A" w:rsidRDefault="00151466" w:rsidP="008534A3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2.1. Общее руководство подготовкой и проведением Конкурса осуществляет Организационный комитет Конкурса, который формируется из числа представителей Управления образования Администрации городского округа Стрежевой, </w:t>
      </w:r>
      <w:r w:rsidR="00413FC1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Александровского районного отдела образования, 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ОГИБДД МО МВД России «Стрежевской», МОУДО «ЦДОД</w:t>
      </w:r>
      <w:r w:rsidR="00E703B4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».</w:t>
      </w:r>
    </w:p>
    <w:p w:rsidR="00151466" w:rsidRPr="00850B3A" w:rsidRDefault="00151466" w:rsidP="008534A3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2.2. </w:t>
      </w:r>
      <w:r w:rsidR="00370C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Непосредственное проведение 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Конкурса </w:t>
      </w:r>
      <w:r w:rsidR="00370C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возлагается на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МОУДО «</w:t>
      </w:r>
      <w:r w:rsidR="008534A3">
        <w:rPr>
          <w:rFonts w:ascii="PT Astra Serif" w:eastAsiaTheme="minorHAnsi" w:hAnsi="PT Astra Serif" w:cstheme="minorBidi"/>
          <w:sz w:val="26"/>
          <w:szCs w:val="26"/>
          <w:lang w:eastAsia="en-US"/>
        </w:rPr>
        <w:t>ЦДОД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» городского округа Стрежевой.</w:t>
      </w:r>
    </w:p>
    <w:p w:rsidR="00370C5E" w:rsidRPr="00850B3A" w:rsidRDefault="00370C5E" w:rsidP="00151466">
      <w:pPr>
        <w:widowControl/>
        <w:autoSpaceDE/>
        <w:autoSpaceDN/>
        <w:adjustRightInd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709"/>
        <w:contextualSpacing/>
        <w:jc w:val="center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3. УЧАСТНИКИ КОНКУРСА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3.1. Участниками Конкурса являются команды образовательн</w:t>
      </w:r>
      <w:r w:rsidR="00D73C2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ых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учреждени</w:t>
      </w:r>
      <w:r w:rsidR="00D73C28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й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, подведомственные Управлению образования Администрации городского округа Стрежевой</w:t>
      </w:r>
      <w:r w:rsidR="00413FC1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и Александровского районного отдела образования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lastRenderedPageBreak/>
        <w:t xml:space="preserve">3.2. К Конкурсу допускаются обучающиеся 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201</w:t>
      </w:r>
      <w:r w:rsidR="00911A7F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,</w:t>
      </w:r>
      <w:r w:rsidR="007D5B4A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201</w:t>
      </w:r>
      <w:r w:rsidR="00911A7F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3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,</w:t>
      </w:r>
      <w:r w:rsidR="007D5B4A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201</w:t>
      </w:r>
      <w:r w:rsidR="00911A7F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4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годов рождения.</w:t>
      </w:r>
      <w:r w:rsidR="00841757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В случае несоблюдения данного</w:t>
      </w:r>
      <w:r w:rsidR="0084175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требовани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я</w:t>
      </w:r>
      <w:r w:rsidR="0084175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команда </w:t>
      </w:r>
      <w:r w:rsidR="0084175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к участию в Конкурсе не допуска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е</w:t>
      </w:r>
      <w:r w:rsidR="0084175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тся </w:t>
      </w:r>
      <w:r w:rsidR="00E703B4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(или участвуе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т вне К</w:t>
      </w:r>
      <w:r w:rsidR="0084175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онкурса). </w:t>
      </w:r>
      <w:r w:rsidR="00E703B4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Данное решение принимае</w:t>
      </w:r>
      <w:r w:rsidR="0084175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т жюри Конкурса.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3.3. Основной состав команды – четыре человека (два мальчика и две девочки), а также запасной состав – два человека (мальчик и девочка).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3.4. Допускается участие команды неполным составом. В этом случае результаты учитываются только в личном зачете.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3.5. Команда д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олжна иметь единую форму одежды, 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автомобильную аптечку</w:t>
      </w:r>
      <w:r w:rsidR="003A5F10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в соответствии с требованиями Законодательства РФ (Приказ от 08.10.2020 №1080н)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, </w:t>
      </w:r>
      <w:r w:rsidR="00E143E2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защитную экипировку 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для всех участников команды </w:t>
      </w:r>
      <w:r w:rsidR="00E143E2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(шлем, перчатки, наколенники, налокотники)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3.6. Все члены команды должны участвовать во всех конкурсах и видах, определенных программой Конкурса и настоящим Положением.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3.</w:t>
      </w:r>
      <w:r w:rsidR="003451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7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. 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Команда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и руководители команды должны иметь 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средства индивидуальной защиты (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СИЗ</w:t>
      </w:r>
      <w:r w:rsidR="00E34E4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) - одноразовая маска, медицинские перчатки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</w:t>
      </w:r>
    </w:p>
    <w:p w:rsidR="00151466" w:rsidRPr="00850B3A" w:rsidRDefault="00151466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974CC6" w:rsidRPr="00850B3A" w:rsidRDefault="00370C5E" w:rsidP="00775DF8">
      <w:pPr>
        <w:widowControl/>
        <w:autoSpaceDE/>
        <w:autoSpaceDN/>
        <w:adjustRightInd/>
        <w:spacing w:line="276" w:lineRule="auto"/>
        <w:ind w:firstLine="709"/>
        <w:contextualSpacing/>
        <w:jc w:val="center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4</w:t>
      </w:r>
      <w:r w:rsidR="0064568C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. </w:t>
      </w:r>
      <w:r w:rsidR="001436F8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ПОРЯДОК ПРОВЕДЕНИЯ</w:t>
      </w:r>
      <w:r w:rsidR="0064568C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КОНКУРСА</w:t>
      </w:r>
    </w:p>
    <w:p w:rsidR="00370C5E" w:rsidRPr="00850B3A" w:rsidRDefault="007568B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4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.1. </w:t>
      </w:r>
      <w:r w:rsidR="00370C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Каждая команда пред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о</w:t>
      </w:r>
      <w:r w:rsidR="00370C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ставляет организаторам Конкурса следующие документы: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993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1. Заявку на фирменном бланке образовательного учреждения, заверенную директором и медицинским работником общеобразовательного учреждения (Приложение </w:t>
      </w:r>
      <w:r w:rsidR="009943ED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1</w:t>
      </w:r>
      <w:r w:rsidR="00E703B4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к положению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);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993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2. Копии свидетельств о рождении всех членов команды;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993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3. Согласие родителей на обработку персональных данных несовершеннолетних (Приложение </w:t>
      </w:r>
      <w:r w:rsidR="009943ED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2</w:t>
      </w:r>
      <w:r w:rsidR="00E703B4" w:rsidRPr="00850B3A">
        <w:rPr>
          <w:rFonts w:ascii="PT Astra Serif" w:hAnsi="PT Astra Serif"/>
          <w:sz w:val="26"/>
          <w:szCs w:val="26"/>
        </w:rPr>
        <w:t xml:space="preserve"> </w:t>
      </w:r>
      <w:r w:rsidR="00E703B4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к положению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);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993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4. Копии страховок от несчастного случая на всех участников команды;</w:t>
      </w:r>
    </w:p>
    <w:p w:rsidR="00370C5E" w:rsidRPr="00850B3A" w:rsidRDefault="00370C5E" w:rsidP="00775DF8">
      <w:pPr>
        <w:widowControl/>
        <w:autoSpaceDE/>
        <w:autoSpaceDN/>
        <w:adjustRightInd/>
        <w:spacing w:line="276" w:lineRule="auto"/>
        <w:ind w:firstLine="993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5. Копию приказа образовательной организации о возложении ответственности за жизнь и здоровье детей на руководителя или сопровождающего.</w:t>
      </w:r>
    </w:p>
    <w:p w:rsidR="00413FC1" w:rsidRPr="00850B3A" w:rsidRDefault="007568B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Пакет документов</w:t>
      </w:r>
      <w:r w:rsidR="00413FC1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команд города Стрежевой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необходимо предоставить 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до 2</w:t>
      </w:r>
      <w:r w:rsidR="00622F6F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4</w:t>
      </w:r>
      <w:r w:rsidR="00A070A5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февраля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</w:t>
      </w:r>
      <w:r w:rsidR="00911A7F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2023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г. 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в МОУДО «ЦДОД» </w:t>
      </w:r>
      <w:r w:rsidR="003309B5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3 этаж</w:t>
      </w:r>
      <w:r w:rsidR="003D2810">
        <w:rPr>
          <w:rFonts w:ascii="PT Astra Serif" w:eastAsiaTheme="minorHAnsi" w:hAnsi="PT Astra Serif" w:cstheme="minorBidi"/>
          <w:sz w:val="26"/>
          <w:szCs w:val="26"/>
          <w:lang w:eastAsia="en-US"/>
        </w:rPr>
        <w:t>,</w:t>
      </w:r>
      <w:r w:rsidR="003309B5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кабинет </w:t>
      </w:r>
      <w:r w:rsidR="003D2810">
        <w:rPr>
          <w:rFonts w:ascii="PT Astra Serif" w:eastAsiaTheme="minorHAnsi" w:hAnsi="PT Astra Serif" w:cstheme="minorBidi"/>
          <w:sz w:val="26"/>
          <w:szCs w:val="26"/>
          <w:lang w:eastAsia="en-US"/>
        </w:rPr>
        <w:t>«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Центр гражданского образования</w:t>
      </w:r>
      <w:r w:rsidR="003D2810">
        <w:rPr>
          <w:rFonts w:ascii="PT Astra Serif" w:eastAsiaTheme="minorHAnsi" w:hAnsi="PT Astra Serif" w:cstheme="minorBidi"/>
          <w:sz w:val="26"/>
          <w:szCs w:val="26"/>
          <w:lang w:eastAsia="en-US"/>
        </w:rPr>
        <w:t>»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. </w:t>
      </w:r>
    </w:p>
    <w:p w:rsidR="00413FC1" w:rsidRPr="00850B3A" w:rsidRDefault="00413FC1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Пакет документов команд села Александровское необходимо предоставить 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до 24 февраля 2023 г. 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в Александровский районный отдела образования методисту.</w:t>
      </w:r>
    </w:p>
    <w:p w:rsidR="007568BE" w:rsidRPr="00850B3A" w:rsidRDefault="007568B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По электронной п</w:t>
      </w:r>
      <w:r w:rsidR="007D5B4A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очте документы не принимаются.</w:t>
      </w:r>
      <w:r w:rsidR="003451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В случае не</w:t>
      </w:r>
      <w:r w:rsidR="003309B5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="003451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предоставления </w:t>
      </w:r>
      <w:r w:rsidR="004600F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полного пакета</w:t>
      </w:r>
      <w:r w:rsidR="003451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документов или несвоевременного предоставления</w:t>
      </w:r>
      <w:r w:rsidR="002F1ED2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информации, участие команды в К</w:t>
      </w:r>
      <w:r w:rsidR="003451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онкурсе исключается </w:t>
      </w:r>
      <w:r w:rsidR="00E703B4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по решению </w:t>
      </w:r>
      <w:r w:rsidR="00EB14E0">
        <w:rPr>
          <w:rFonts w:ascii="PT Astra Serif" w:eastAsiaTheme="minorHAnsi" w:hAnsi="PT Astra Serif" w:cstheme="minorBidi"/>
          <w:sz w:val="26"/>
          <w:szCs w:val="26"/>
          <w:lang w:eastAsia="en-US"/>
        </w:rPr>
        <w:t>оргкомитета</w:t>
      </w:r>
      <w:r w:rsidR="0034515E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</w:t>
      </w:r>
    </w:p>
    <w:p w:rsidR="008743C7" w:rsidRPr="00850B3A" w:rsidRDefault="007568B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4.2. 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Конкурс </w:t>
      </w:r>
      <w:r w:rsidR="004600F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будет проходить в </w:t>
      </w:r>
      <w:r w:rsidR="004600F7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очно</w:t>
      </w:r>
      <w:r w:rsidR="003309B5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-дистанционном</w:t>
      </w:r>
      <w:r w:rsidR="004600F7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формате</w:t>
      </w:r>
      <w:r w:rsidR="008743C7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с </w:t>
      </w:r>
      <w:r w:rsidR="00413FC1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28 февраля</w:t>
      </w:r>
      <w:r w:rsidR="00A070A5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по </w:t>
      </w:r>
      <w:r w:rsidR="00413FC1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</w:t>
      </w:r>
      <w:r w:rsidR="00A070A5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марта</w:t>
      </w:r>
      <w:r w:rsidR="0034515E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</w:t>
      </w:r>
      <w:r w:rsidR="00911A7F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2023</w:t>
      </w:r>
      <w:r w:rsidR="00A070A5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 xml:space="preserve"> </w:t>
      </w:r>
      <w:r w:rsidR="008743C7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г</w:t>
      </w:r>
      <w:r w:rsidR="003F591C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ода</w:t>
      </w:r>
      <w:r w:rsidR="00E703B4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;</w:t>
      </w:r>
    </w:p>
    <w:p w:rsidR="008743C7" w:rsidRPr="00850B3A" w:rsidRDefault="007568B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4.3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 Конкурс включает в себя 4 станции в командном зачете</w:t>
      </w:r>
      <w:r w:rsidR="003309B5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в очном формате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и творческий конкурс команд</w:t>
      </w:r>
      <w:r w:rsidR="003309B5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в дистанционном формате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:</w:t>
      </w:r>
    </w:p>
    <w:p w:rsidR="008743C7" w:rsidRPr="00850B3A" w:rsidRDefault="008743C7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- 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первая станция «Знатоки правил дорожного движения»</w:t>
      </w:r>
      <w:r w:rsidR="00A27DE0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- 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>индивидуальный теоретический экзамен на знание Правил дорожного движения Российской Федерации с подведением командного и личного зачета. Контрольное время</w:t>
      </w:r>
      <w:r w:rsidR="00EB14E0">
        <w:rPr>
          <w:rFonts w:ascii="PT Astra Serif" w:eastAsia="Times New Roman" w:hAnsi="PT Astra Serif" w:cs="Times New Roman"/>
          <w:sz w:val="26"/>
          <w:szCs w:val="26"/>
        </w:rPr>
        <w:t xml:space="preserve"> выполнения заданий на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 xml:space="preserve"> станции – </w:t>
      </w:r>
      <w:r w:rsidR="005E3BD2">
        <w:rPr>
          <w:rFonts w:ascii="PT Astra Serif" w:eastAsia="Times New Roman" w:hAnsi="PT Astra Serif" w:cs="Times New Roman"/>
          <w:sz w:val="26"/>
          <w:szCs w:val="26"/>
        </w:rPr>
        <w:t xml:space="preserve">не более 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>20 минут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;</w:t>
      </w:r>
    </w:p>
    <w:p w:rsidR="008743C7" w:rsidRPr="00850B3A" w:rsidRDefault="008743C7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lastRenderedPageBreak/>
        <w:t xml:space="preserve">- 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вторая станция «Знание основ оказания первой помощи»</w:t>
      </w:r>
      <w:r w:rsidR="00A27DE0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 xml:space="preserve">состоит из теоретической и практической частей. </w:t>
      </w:r>
      <w:r w:rsidR="005E3BD2" w:rsidRPr="00850B3A">
        <w:rPr>
          <w:rFonts w:ascii="PT Astra Serif" w:eastAsia="Times New Roman" w:hAnsi="PT Astra Serif" w:cs="Times New Roman"/>
          <w:sz w:val="26"/>
          <w:szCs w:val="26"/>
        </w:rPr>
        <w:t>Контрольное время</w:t>
      </w:r>
      <w:r w:rsidR="005E3BD2">
        <w:rPr>
          <w:rFonts w:ascii="PT Astra Serif" w:eastAsia="Times New Roman" w:hAnsi="PT Astra Serif" w:cs="Times New Roman"/>
          <w:sz w:val="26"/>
          <w:szCs w:val="26"/>
        </w:rPr>
        <w:t xml:space="preserve"> выполнения заданий на</w:t>
      </w:r>
      <w:r w:rsidR="005E3BD2" w:rsidRPr="00850B3A">
        <w:rPr>
          <w:rFonts w:ascii="PT Astra Serif" w:eastAsia="Times New Roman" w:hAnsi="PT Astra Serif" w:cs="Times New Roman"/>
          <w:sz w:val="26"/>
          <w:szCs w:val="26"/>
        </w:rPr>
        <w:t xml:space="preserve"> станции 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 xml:space="preserve">– </w:t>
      </w:r>
      <w:r w:rsidR="005E3BD2">
        <w:rPr>
          <w:rFonts w:ascii="PT Astra Serif" w:eastAsia="Times New Roman" w:hAnsi="PT Astra Serif" w:cs="Times New Roman"/>
          <w:sz w:val="26"/>
          <w:szCs w:val="26"/>
        </w:rPr>
        <w:t xml:space="preserve">не более 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>15 минут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;</w:t>
      </w:r>
    </w:p>
    <w:p w:rsidR="008743C7" w:rsidRPr="00850B3A" w:rsidRDefault="008743C7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- </w:t>
      </w: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третья станция «Фигурное вождение велосипеда»</w:t>
      </w:r>
      <w:r w:rsidR="00A27DE0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>- командная эстафета. Контрольное время</w:t>
      </w:r>
      <w:r w:rsidR="005E3BD2">
        <w:rPr>
          <w:rFonts w:ascii="PT Astra Serif" w:eastAsia="Times New Roman" w:hAnsi="PT Astra Serif" w:cs="Times New Roman"/>
          <w:sz w:val="26"/>
          <w:szCs w:val="26"/>
        </w:rPr>
        <w:t xml:space="preserve"> выполнений заданий на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 xml:space="preserve"> станции от 5 до 10 минут в зависимости от количества препятствий. Набор препятствий определяется оргкомитетом Конкурса за сутки до проведения Конкурса и насчитывает не менее 5 препятствий из перечня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;</w:t>
      </w:r>
    </w:p>
    <w:p w:rsidR="008743C7" w:rsidRPr="00850B3A" w:rsidRDefault="008743C7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- четвертая станция «Основы безопасности жизнедеятельности»</w:t>
      </w:r>
      <w:r w:rsidR="00A27DE0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 xml:space="preserve">состоит из двух заданий. </w:t>
      </w:r>
      <w:r w:rsidR="00371408" w:rsidRPr="00850B3A">
        <w:rPr>
          <w:rFonts w:ascii="PT Astra Serif" w:eastAsia="Times New Roman" w:hAnsi="PT Astra Serif" w:cs="Times New Roman"/>
          <w:sz w:val="26"/>
          <w:szCs w:val="26"/>
        </w:rPr>
        <w:t>Контрольное время</w:t>
      </w:r>
      <w:r w:rsidR="00371408">
        <w:rPr>
          <w:rFonts w:ascii="PT Astra Serif" w:eastAsia="Times New Roman" w:hAnsi="PT Astra Serif" w:cs="Times New Roman"/>
          <w:sz w:val="26"/>
          <w:szCs w:val="26"/>
        </w:rPr>
        <w:t xml:space="preserve"> выполнения заданий на</w:t>
      </w:r>
      <w:r w:rsidR="00371408" w:rsidRPr="00850B3A">
        <w:rPr>
          <w:rFonts w:ascii="PT Astra Serif" w:eastAsia="Times New Roman" w:hAnsi="PT Astra Serif" w:cs="Times New Roman"/>
          <w:sz w:val="26"/>
          <w:szCs w:val="26"/>
        </w:rPr>
        <w:t xml:space="preserve"> станции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 xml:space="preserve"> -  </w:t>
      </w:r>
      <w:r w:rsidR="00371408">
        <w:rPr>
          <w:rFonts w:ascii="PT Astra Serif" w:eastAsia="Times New Roman" w:hAnsi="PT Astra Serif" w:cs="Times New Roman"/>
          <w:sz w:val="26"/>
          <w:szCs w:val="26"/>
        </w:rPr>
        <w:t xml:space="preserve">не более </w:t>
      </w:r>
      <w:r w:rsidR="00A27DE0" w:rsidRPr="00850B3A">
        <w:rPr>
          <w:rFonts w:ascii="PT Astra Serif" w:eastAsia="Times New Roman" w:hAnsi="PT Astra Serif" w:cs="Times New Roman"/>
          <w:sz w:val="26"/>
          <w:szCs w:val="26"/>
        </w:rPr>
        <w:t>10 минут</w:t>
      </w: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;</w:t>
      </w:r>
    </w:p>
    <w:p w:rsidR="008743C7" w:rsidRPr="00850B3A" w:rsidRDefault="0034515E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- 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творческое выступление команд</w:t>
      </w:r>
      <w:r w:rsidR="00793274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="00793274"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 xml:space="preserve">на тему </w:t>
      </w:r>
      <w:r w:rsidR="00A070A5" w:rsidRPr="00850B3A">
        <w:rPr>
          <w:rFonts w:ascii="PT Astra Serif" w:hAnsi="PT Astra Serif"/>
          <w:b/>
          <w:sz w:val="26"/>
          <w:szCs w:val="26"/>
        </w:rPr>
        <w:t>«Вместе за безопасность дорожного движения»</w:t>
      </w:r>
      <w:r w:rsidR="00205076">
        <w:rPr>
          <w:rFonts w:ascii="PT Astra Serif" w:hAnsi="PT Astra Serif"/>
          <w:sz w:val="26"/>
          <w:szCs w:val="26"/>
        </w:rPr>
        <w:t>. П</w:t>
      </w:r>
      <w:r w:rsidR="00955AA0" w:rsidRPr="00850B3A">
        <w:rPr>
          <w:rFonts w:ascii="PT Astra Serif" w:hAnsi="PT Astra Serif"/>
          <w:spacing w:val="-2"/>
          <w:sz w:val="26"/>
          <w:szCs w:val="26"/>
        </w:rPr>
        <w:t>родолжительность выступления – не более 3 минут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</w:t>
      </w:r>
      <w:r w:rsidR="0035063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="00350633"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Творческое выступление только для командного участия</w:t>
      </w:r>
      <w:r w:rsidR="00350633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</w:t>
      </w:r>
    </w:p>
    <w:p w:rsidR="003F591C" w:rsidRPr="00850B3A" w:rsidRDefault="003F591C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Подробная информация о Программе Конкурса размещена в Приложении 3. </w:t>
      </w:r>
    </w:p>
    <w:p w:rsidR="00C05912" w:rsidRPr="00850B3A" w:rsidRDefault="00C05912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Материалы для подготовки к Конкурсу размещены по ссылке </w:t>
      </w:r>
      <w:hyperlink r:id="rId6" w:history="1">
        <w:r w:rsidR="00413FC1" w:rsidRPr="00850B3A">
          <w:rPr>
            <w:rStyle w:val="ac"/>
            <w:rFonts w:ascii="PT Astra Serif" w:eastAsiaTheme="minorHAnsi" w:hAnsi="PT Astra Serif" w:cstheme="minorBidi"/>
            <w:sz w:val="26"/>
            <w:szCs w:val="26"/>
            <w:lang w:eastAsia="en-US"/>
          </w:rPr>
          <w:t>https://drive.google.com/drive/folders/15XmSjsGn2XEUdtvTg5m-4LnGkJskrta0?usp=share_link</w:t>
        </w:r>
      </w:hyperlink>
      <w:r w:rsidR="00413FC1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</w:p>
    <w:p w:rsidR="00974CC6" w:rsidRPr="00850B3A" w:rsidRDefault="00B03FEA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4</w:t>
      </w:r>
      <w:r w:rsidR="004600F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.4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. Команда</w:t>
      </w:r>
      <w:r w:rsidR="00413FC1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от город</w:t>
      </w:r>
      <w:r w:rsidR="00205076">
        <w:rPr>
          <w:rFonts w:ascii="PT Astra Serif" w:eastAsiaTheme="minorHAnsi" w:hAnsi="PT Astra Serif" w:cstheme="minorBidi"/>
          <w:sz w:val="26"/>
          <w:szCs w:val="26"/>
          <w:lang w:eastAsia="en-US"/>
        </w:rPr>
        <w:t>ского округа</w:t>
      </w:r>
      <w:r w:rsidR="00413FC1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Стрежевой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, победившая в </w:t>
      </w:r>
      <w:r w:rsidR="00413FC1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Меж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муниципальном этапе Конкурса, представляет городской округ Стрежевой на Региональном этапе Конкурса</w:t>
      </w:r>
      <w:r w:rsidR="004600F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, который состоится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</w:t>
      </w:r>
      <w:r w:rsidR="004600F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в </w:t>
      </w:r>
      <w:r w:rsidR="003309B5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ма</w:t>
      </w:r>
      <w:r w:rsidR="004600F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е </w:t>
      </w:r>
      <w:r w:rsidR="00911A7F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2023</w:t>
      </w:r>
      <w:r w:rsidR="004600F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 xml:space="preserve"> года в г. Томске. </w:t>
      </w:r>
      <w:r w:rsidR="008743C7"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Возможно формирование сборной команды городского округа Стрежевой, в состав которой войдут победители в командном и/или личном зачете, показавшие наивысший личный результат.</w:t>
      </w:r>
    </w:p>
    <w:p w:rsidR="00413FC1" w:rsidRPr="00850B3A" w:rsidRDefault="00413FC1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sz w:val="26"/>
          <w:szCs w:val="26"/>
          <w:lang w:eastAsia="en-US"/>
        </w:rPr>
        <w:t>4.5. Команда от села Александровское, победившая в Межмуниципальном этапе Конкурса, представляет райцентр Александровское на Региональном этапе Конкурса, который состоится в мае 2023 года в г. Томске. Возможно формирование сборной команды райцентра Александровское, в состав которой войдут победители в командном и/или личном зачете, показавшие наивысший личный результат.</w:t>
      </w:r>
    </w:p>
    <w:p w:rsidR="00974CC6" w:rsidRPr="00850B3A" w:rsidRDefault="00974CC6" w:rsidP="00775DF8">
      <w:pPr>
        <w:widowControl/>
        <w:autoSpaceDE/>
        <w:autoSpaceDN/>
        <w:adjustRightInd/>
        <w:spacing w:line="276" w:lineRule="auto"/>
        <w:ind w:firstLine="709"/>
        <w:contextualSpacing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5285C" w:rsidRPr="00850B3A" w:rsidRDefault="00A5285C" w:rsidP="00775DF8">
      <w:pPr>
        <w:shd w:val="clear" w:color="auto" w:fill="FFFFFF"/>
        <w:spacing w:line="276" w:lineRule="auto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5.ОПРЕДЕЛЕНИЕ РЕЗУЛЬТАТОВ</w:t>
      </w:r>
    </w:p>
    <w:p w:rsidR="00A5285C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5.1. Результаты в командном зачете определяются путем суммирования мест, занятых командой на этапах соревнований.</w:t>
      </w:r>
    </w:p>
    <w:p w:rsidR="00A5285C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5.2. Командный результат определяется суммой личных результатов всех членов команды.</w:t>
      </w:r>
    </w:p>
    <w:p w:rsidR="00A5285C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5.3.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При равной сумме мест, преимущество имеет команда, показавшая лучший результат на этапе «Знатоки ПДД»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.</w:t>
      </w:r>
    </w:p>
    <w:p w:rsidR="00A5285C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Победителями и призерами Конкурса становятся:</w:t>
      </w:r>
    </w:p>
    <w:p w:rsidR="00A5285C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В командном зачете:</w:t>
      </w:r>
    </w:p>
    <w:p w:rsidR="00EA5E79" w:rsidRPr="00850B3A" w:rsidRDefault="002F1ED2" w:rsidP="00775DF8">
      <w:pPr>
        <w:widowControl/>
        <w:numPr>
          <w:ilvl w:val="0"/>
          <w:numId w:val="1"/>
        </w:numPr>
        <w:shd w:val="clear" w:color="auto" w:fill="FFFFFF"/>
        <w:tabs>
          <w:tab w:val="left" w:pos="851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т</w:t>
      </w:r>
      <w:r w:rsidR="00A5285C" w:rsidRPr="00850B3A">
        <w:rPr>
          <w:rFonts w:ascii="PT Astra Serif" w:eastAsia="Times New Roman" w:hAnsi="PT Astra Serif" w:cs="Times New Roman"/>
          <w:sz w:val="26"/>
          <w:szCs w:val="26"/>
        </w:rPr>
        <w:t xml:space="preserve">ри команды и их участники, набравшие наименьшую сумму мест, занятых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командой на всех этапах К</w:t>
      </w:r>
      <w:r w:rsidR="00A5285C" w:rsidRPr="00850B3A">
        <w:rPr>
          <w:rFonts w:ascii="PT Astra Serif" w:eastAsia="Times New Roman" w:hAnsi="PT Astra Serif" w:cs="Times New Roman"/>
          <w:sz w:val="26"/>
          <w:szCs w:val="26"/>
        </w:rPr>
        <w:t>онкурса (1, 2, 3 место в комплексном зачете</w:t>
      </w:r>
      <w:r w:rsidR="00EA5E79" w:rsidRPr="00850B3A">
        <w:rPr>
          <w:rFonts w:ascii="PT Astra Serif" w:eastAsia="Times New Roman" w:hAnsi="PT Astra Serif" w:cs="Times New Roman"/>
          <w:sz w:val="26"/>
          <w:szCs w:val="26"/>
        </w:rPr>
        <w:t>).</w:t>
      </w:r>
    </w:p>
    <w:p w:rsidR="00A5285C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В личном зачете:</w:t>
      </w:r>
    </w:p>
    <w:p w:rsidR="00A5285C" w:rsidRPr="00850B3A" w:rsidRDefault="002F1ED2" w:rsidP="00775DF8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у</w:t>
      </w:r>
      <w:r w:rsidR="00A5285C" w:rsidRPr="00850B3A">
        <w:rPr>
          <w:rFonts w:ascii="PT Astra Serif" w:eastAsia="Times New Roman" w:hAnsi="PT Astra Serif" w:cs="Times New Roman"/>
          <w:sz w:val="26"/>
          <w:szCs w:val="26"/>
        </w:rPr>
        <w:t>ча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стники</w:t>
      </w:r>
      <w:r w:rsidR="0044713C">
        <w:rPr>
          <w:rFonts w:ascii="PT Astra Serif" w:eastAsia="Times New Roman" w:hAnsi="PT Astra Serif" w:cs="Times New Roman"/>
          <w:sz w:val="26"/>
          <w:szCs w:val="26"/>
        </w:rPr>
        <w:t>,</w:t>
      </w:r>
      <w:r w:rsidR="00A5285C" w:rsidRPr="00850B3A">
        <w:rPr>
          <w:rFonts w:ascii="PT Astra Serif" w:eastAsia="Times New Roman" w:hAnsi="PT Astra Serif" w:cs="Times New Roman"/>
          <w:sz w:val="26"/>
          <w:szCs w:val="26"/>
        </w:rPr>
        <w:t xml:space="preserve"> показавшие лучшие результаты в каждом из основных видов Конкурса: «Знатоки ПДД», «Оказание первой доврачебной медицинской помощи» (теория), «Фигурное вождение велосипеда».</w:t>
      </w:r>
    </w:p>
    <w:p w:rsidR="00A5285C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lastRenderedPageBreak/>
        <w:t>6. НАГРАЖДЕНИЕ ПОБЕДИТЕЛЕЙ И УЧАСТНИКОВ</w:t>
      </w:r>
    </w:p>
    <w:p w:rsidR="00C92AD9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6.1.</w:t>
      </w:r>
      <w:r w:rsidR="00514007">
        <w:rPr>
          <w:rFonts w:ascii="PT Astra Serif" w:eastAsia="Times New Roman" w:hAnsi="PT Astra Serif" w:cs="Times New Roman"/>
          <w:sz w:val="26"/>
          <w:szCs w:val="26"/>
        </w:rPr>
        <w:t xml:space="preserve"> </w:t>
      </w:r>
      <w:r w:rsidR="00C92AD9"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Награждение победителей и участников Конкурса состоится </w:t>
      </w:r>
      <w:r w:rsidR="00EA5E79" w:rsidRPr="00850B3A">
        <w:rPr>
          <w:rFonts w:ascii="PT Astra Serif" w:eastAsia="Times New Roman" w:hAnsi="PT Astra Serif" w:cs="Times New Roman"/>
          <w:b/>
          <w:sz w:val="26"/>
          <w:szCs w:val="26"/>
        </w:rPr>
        <w:t>2</w:t>
      </w:r>
      <w:r w:rsidR="00C92AD9"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марта 2023 года в 15.</w:t>
      </w:r>
      <w:r w:rsidR="00EA5E79" w:rsidRPr="00850B3A">
        <w:rPr>
          <w:rFonts w:ascii="PT Astra Serif" w:eastAsia="Times New Roman" w:hAnsi="PT Astra Serif" w:cs="Times New Roman"/>
          <w:b/>
          <w:sz w:val="26"/>
          <w:szCs w:val="26"/>
        </w:rPr>
        <w:t>0</w:t>
      </w:r>
      <w:r w:rsidR="00C92AD9"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0 в </w:t>
      </w:r>
      <w:r w:rsidR="00EA5E79" w:rsidRPr="00850B3A">
        <w:rPr>
          <w:rFonts w:ascii="PT Astra Serif" w:eastAsia="Times New Roman" w:hAnsi="PT Astra Serif" w:cs="Times New Roman"/>
          <w:b/>
          <w:sz w:val="26"/>
          <w:szCs w:val="26"/>
        </w:rPr>
        <w:t>актовом зале МОУДО «ЦДОД»</w:t>
      </w:r>
      <w:r w:rsidR="00C92AD9" w:rsidRPr="00850B3A">
        <w:rPr>
          <w:rFonts w:ascii="PT Astra Serif" w:eastAsia="Times New Roman" w:hAnsi="PT Astra Serif" w:cs="Times New Roman"/>
          <w:b/>
          <w:sz w:val="26"/>
          <w:szCs w:val="26"/>
        </w:rPr>
        <w:t>.</w:t>
      </w:r>
    </w:p>
    <w:p w:rsidR="00A5285C" w:rsidRPr="00850B3A" w:rsidRDefault="00A5285C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6.2. Команда-победительница и команды-призеры награждаются </w:t>
      </w:r>
      <w:r w:rsidR="00C92AD9" w:rsidRPr="00850B3A">
        <w:rPr>
          <w:rFonts w:ascii="PT Astra Serif" w:eastAsia="Times New Roman" w:hAnsi="PT Astra Serif" w:cs="Times New Roman"/>
          <w:sz w:val="26"/>
          <w:szCs w:val="26"/>
        </w:rPr>
        <w:t xml:space="preserve">кубком и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дипломами</w:t>
      </w:r>
      <w:r w:rsidR="00D96EF2" w:rsidRPr="00850B3A">
        <w:rPr>
          <w:rFonts w:ascii="PT Astra Serif" w:eastAsia="Times New Roman" w:hAnsi="PT Astra Serif" w:cs="Times New Roman"/>
          <w:sz w:val="26"/>
          <w:szCs w:val="26"/>
        </w:rPr>
        <w:t>.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</w:t>
      </w:r>
    </w:p>
    <w:p w:rsidR="00EA5E79" w:rsidRPr="00850B3A" w:rsidRDefault="00EA5E79" w:rsidP="00775DF8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6.3. Победители в личных зачетах награждаются дипломами.</w:t>
      </w:r>
    </w:p>
    <w:p w:rsidR="00974CC6" w:rsidRPr="00850B3A" w:rsidRDefault="00974CC6" w:rsidP="00775DF8">
      <w:pPr>
        <w:widowControl/>
        <w:autoSpaceDE/>
        <w:autoSpaceDN/>
        <w:adjustRightInd/>
        <w:spacing w:line="276" w:lineRule="auto"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BD0EA6" w:rsidRPr="00850B3A" w:rsidRDefault="00BD0E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BD0EA6" w:rsidRPr="00850B3A" w:rsidRDefault="00BD0E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7D5B4A" w:rsidRPr="00850B3A" w:rsidRDefault="007D5B4A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7D5B4A" w:rsidRPr="00850B3A" w:rsidRDefault="007D5B4A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5285C" w:rsidRPr="00850B3A" w:rsidRDefault="00A5285C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  <w:sectPr w:rsidR="00A5285C" w:rsidRPr="00850B3A" w:rsidSect="00974CC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5285C" w:rsidRPr="00514007" w:rsidRDefault="00A5285C" w:rsidP="009677A1">
      <w:pPr>
        <w:ind w:firstLine="360"/>
        <w:jc w:val="right"/>
        <w:rPr>
          <w:rFonts w:ascii="PT Astra Serif" w:eastAsia="Times New Roman" w:hAnsi="PT Astra Serif" w:cs="Times New Roman"/>
          <w:b/>
          <w:bCs/>
          <w:i/>
          <w:iCs/>
          <w:sz w:val="20"/>
          <w:szCs w:val="26"/>
        </w:rPr>
      </w:pPr>
      <w:r w:rsidRPr="00514007">
        <w:rPr>
          <w:rFonts w:ascii="PT Astra Serif" w:hAnsi="PT Astra Serif" w:cs="Times New Roman"/>
          <w:sz w:val="20"/>
          <w:szCs w:val="26"/>
        </w:rPr>
        <w:lastRenderedPageBreak/>
        <w:t>Приложение</w:t>
      </w:r>
      <w:r w:rsidR="009677A1" w:rsidRPr="00514007">
        <w:rPr>
          <w:rFonts w:ascii="PT Astra Serif" w:hAnsi="PT Astra Serif" w:cs="Times New Roman"/>
          <w:sz w:val="20"/>
          <w:szCs w:val="26"/>
        </w:rPr>
        <w:t xml:space="preserve"> 1</w:t>
      </w:r>
      <w:r w:rsidRPr="00514007">
        <w:rPr>
          <w:rFonts w:ascii="PT Astra Serif" w:hAnsi="PT Astra Serif" w:cs="Times New Roman"/>
          <w:sz w:val="20"/>
          <w:szCs w:val="26"/>
        </w:rPr>
        <w:t xml:space="preserve">к </w:t>
      </w:r>
      <w:r w:rsidR="009943ED" w:rsidRPr="00514007">
        <w:rPr>
          <w:rFonts w:ascii="PT Astra Serif" w:hAnsi="PT Astra Serif" w:cs="Times New Roman"/>
          <w:sz w:val="20"/>
          <w:szCs w:val="26"/>
        </w:rPr>
        <w:t>Положению</w:t>
      </w:r>
      <w:r w:rsidRPr="00514007">
        <w:rPr>
          <w:rFonts w:ascii="PT Astra Serif" w:hAnsi="PT Astra Serif" w:cs="Times New Roman"/>
          <w:sz w:val="20"/>
          <w:szCs w:val="26"/>
        </w:rPr>
        <w:t xml:space="preserve"> </w:t>
      </w:r>
    </w:p>
    <w:p w:rsidR="00A5285C" w:rsidRPr="00850B3A" w:rsidRDefault="00A5285C" w:rsidP="00A5285C">
      <w:pPr>
        <w:shd w:val="clear" w:color="auto" w:fill="FFFFFF"/>
        <w:jc w:val="center"/>
        <w:rPr>
          <w:rFonts w:ascii="PT Astra Serif" w:eastAsia="Times New Roman" w:hAnsi="PT Astra Serif" w:cs="Times New Roman"/>
          <w:b/>
          <w:bCs/>
          <w:sz w:val="26"/>
          <w:szCs w:val="26"/>
        </w:rPr>
      </w:pPr>
    </w:p>
    <w:p w:rsidR="00A5285C" w:rsidRPr="00850B3A" w:rsidRDefault="00A5285C" w:rsidP="00961B38">
      <w:pPr>
        <w:shd w:val="clear" w:color="auto" w:fill="FFFFFF"/>
        <w:tabs>
          <w:tab w:val="left" w:pos="2454"/>
          <w:tab w:val="center" w:pos="4677"/>
        </w:tabs>
        <w:ind w:firstLine="0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ЗАЯВКА</w:t>
      </w:r>
    </w:p>
    <w:p w:rsidR="00EA5E79" w:rsidRPr="00850B3A" w:rsidRDefault="00EA5E79" w:rsidP="00961B38">
      <w:pPr>
        <w:shd w:val="clear" w:color="auto" w:fill="FFFFFF"/>
        <w:ind w:firstLine="0"/>
        <w:jc w:val="center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для</w:t>
      </w:r>
      <w:r w:rsidR="00A5285C"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участи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я</w:t>
      </w:r>
      <w:r w:rsidR="00A5285C"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в м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ежм</w:t>
      </w:r>
      <w:r w:rsidR="00A5285C"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униципальном этапе </w:t>
      </w:r>
    </w:p>
    <w:p w:rsidR="00A5285C" w:rsidRPr="00850B3A" w:rsidRDefault="00961B38" w:rsidP="00961B38">
      <w:pPr>
        <w:shd w:val="clear" w:color="auto" w:fill="FFFFFF"/>
        <w:ind w:firstLine="0"/>
        <w:jc w:val="center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всероссийского </w:t>
      </w:r>
      <w:r w:rsidR="00A5285C" w:rsidRPr="00850B3A">
        <w:rPr>
          <w:rFonts w:ascii="PT Astra Serif" w:eastAsia="Times New Roman" w:hAnsi="PT Astra Serif" w:cs="Times New Roman"/>
          <w:b/>
          <w:sz w:val="26"/>
          <w:szCs w:val="26"/>
        </w:rPr>
        <w:t>конкурса юных инспекторов движения</w:t>
      </w:r>
    </w:p>
    <w:p w:rsidR="00A5285C" w:rsidRPr="00850B3A" w:rsidRDefault="00A5285C" w:rsidP="00961B38">
      <w:pPr>
        <w:shd w:val="clear" w:color="auto" w:fill="FFFFFF"/>
        <w:ind w:firstLine="0"/>
        <w:jc w:val="center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«Безопасное колесо </w:t>
      </w:r>
      <w:r w:rsidR="00911A7F" w:rsidRPr="00850B3A">
        <w:rPr>
          <w:rFonts w:ascii="PT Astra Serif" w:eastAsia="Times New Roman" w:hAnsi="PT Astra Serif" w:cs="Times New Roman"/>
          <w:b/>
          <w:sz w:val="26"/>
          <w:szCs w:val="26"/>
        </w:rPr>
        <w:t>2023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»</w:t>
      </w:r>
    </w:p>
    <w:p w:rsidR="00A5285C" w:rsidRPr="00850B3A" w:rsidRDefault="00A5285C" w:rsidP="00A5285C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(заполняется на фирменном бланке образовательного учреждения)</w:t>
      </w:r>
    </w:p>
    <w:p w:rsidR="00841757" w:rsidRPr="00850B3A" w:rsidRDefault="00A5285C" w:rsidP="00A5285C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Команды МОУ </w:t>
      </w:r>
      <w:r w:rsidR="00841757" w:rsidRPr="00850B3A">
        <w:rPr>
          <w:rFonts w:ascii="PT Astra Serif" w:eastAsia="Times New Roman" w:hAnsi="PT Astra Serif" w:cs="Times New Roman"/>
          <w:sz w:val="26"/>
          <w:szCs w:val="26"/>
        </w:rPr>
        <w:t xml:space="preserve">«СОШ №__»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«________________________________________» </w:t>
      </w:r>
    </w:p>
    <w:p w:rsidR="00A5285C" w:rsidRPr="00850B3A" w:rsidRDefault="00A5285C" w:rsidP="00A5285C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г. Стрежевой</w:t>
      </w:r>
    </w:p>
    <w:p w:rsidR="00A5285C" w:rsidRPr="00850B3A" w:rsidRDefault="006E44C0" w:rsidP="006E44C0">
      <w:pPr>
        <w:shd w:val="clear" w:color="auto" w:fill="FFFFFF"/>
        <w:jc w:val="center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командное участие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686"/>
        <w:gridCol w:w="1936"/>
        <w:gridCol w:w="1936"/>
      </w:tblGrid>
      <w:tr w:rsidR="00A5285C" w:rsidRPr="00850B3A" w:rsidTr="006E44C0">
        <w:trPr>
          <w:jc w:val="center"/>
        </w:trPr>
        <w:tc>
          <w:tcPr>
            <w:tcW w:w="704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686" w:type="dxa"/>
          </w:tcPr>
          <w:p w:rsidR="00A5285C" w:rsidRPr="00850B3A" w:rsidRDefault="00A5285C" w:rsidP="006E44C0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Фамилия имя отчество участника</w:t>
            </w:r>
            <w:r w:rsidR="006E44C0" w:rsidRPr="00850B3A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 xml:space="preserve"> команды</w:t>
            </w:r>
          </w:p>
        </w:tc>
        <w:tc>
          <w:tcPr>
            <w:tcW w:w="1936" w:type="dxa"/>
          </w:tcPr>
          <w:p w:rsidR="00A5285C" w:rsidRPr="00850B3A" w:rsidRDefault="00A5285C" w:rsidP="006E44C0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Число, месяц, год рождения</w:t>
            </w:r>
          </w:p>
        </w:tc>
        <w:tc>
          <w:tcPr>
            <w:tcW w:w="1936" w:type="dxa"/>
          </w:tcPr>
          <w:p w:rsidR="00A5285C" w:rsidRPr="00850B3A" w:rsidRDefault="00A5285C" w:rsidP="006E44C0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Отметка врача</w:t>
            </w:r>
          </w:p>
        </w:tc>
      </w:tr>
      <w:tr w:rsidR="00EA5E79" w:rsidRPr="00850B3A" w:rsidTr="006E44C0">
        <w:trPr>
          <w:jc w:val="center"/>
        </w:trPr>
        <w:tc>
          <w:tcPr>
            <w:tcW w:w="704" w:type="dxa"/>
          </w:tcPr>
          <w:p w:rsidR="00EA5E79" w:rsidRPr="00850B3A" w:rsidRDefault="00EA5E79" w:rsidP="006E44C0">
            <w:pPr>
              <w:ind w:firstLine="0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  <w:tc>
          <w:tcPr>
            <w:tcW w:w="3686" w:type="dxa"/>
          </w:tcPr>
          <w:p w:rsidR="00EA5E79" w:rsidRPr="00850B3A" w:rsidRDefault="00EA5E79" w:rsidP="006E44C0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Основной состав</w:t>
            </w:r>
          </w:p>
        </w:tc>
        <w:tc>
          <w:tcPr>
            <w:tcW w:w="1936" w:type="dxa"/>
          </w:tcPr>
          <w:p w:rsidR="00EA5E79" w:rsidRPr="00850B3A" w:rsidRDefault="00EA5E79" w:rsidP="006E44C0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  <w:tc>
          <w:tcPr>
            <w:tcW w:w="1936" w:type="dxa"/>
          </w:tcPr>
          <w:p w:rsidR="00EA5E79" w:rsidRPr="00850B3A" w:rsidRDefault="00EA5E79" w:rsidP="006E44C0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</w:tr>
      <w:tr w:rsidR="00A5285C" w:rsidRPr="00850B3A" w:rsidTr="006E44C0">
        <w:trPr>
          <w:jc w:val="center"/>
        </w:trPr>
        <w:tc>
          <w:tcPr>
            <w:tcW w:w="704" w:type="dxa"/>
          </w:tcPr>
          <w:p w:rsidR="00A5285C" w:rsidRPr="00850B3A" w:rsidRDefault="006E44C0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3686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</w:tr>
      <w:tr w:rsidR="00A5285C" w:rsidRPr="00850B3A" w:rsidTr="006E44C0">
        <w:trPr>
          <w:jc w:val="center"/>
        </w:trPr>
        <w:tc>
          <w:tcPr>
            <w:tcW w:w="704" w:type="dxa"/>
          </w:tcPr>
          <w:p w:rsidR="00A5285C" w:rsidRPr="00850B3A" w:rsidRDefault="006E44C0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3686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</w:tr>
      <w:tr w:rsidR="00A5285C" w:rsidRPr="00850B3A" w:rsidTr="006E44C0">
        <w:trPr>
          <w:jc w:val="center"/>
        </w:trPr>
        <w:tc>
          <w:tcPr>
            <w:tcW w:w="704" w:type="dxa"/>
          </w:tcPr>
          <w:p w:rsidR="00A5285C" w:rsidRPr="00850B3A" w:rsidRDefault="006E44C0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A5285C" w:rsidRPr="00850B3A" w:rsidRDefault="00A5285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</w:tr>
      <w:tr w:rsidR="00841757" w:rsidRPr="00850B3A" w:rsidTr="006E44C0">
        <w:trPr>
          <w:jc w:val="center"/>
        </w:trPr>
        <w:tc>
          <w:tcPr>
            <w:tcW w:w="704" w:type="dxa"/>
          </w:tcPr>
          <w:p w:rsidR="00841757" w:rsidRPr="00850B3A" w:rsidRDefault="006E44C0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</w:tcPr>
          <w:p w:rsidR="00841757" w:rsidRPr="00850B3A" w:rsidRDefault="00841757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841757" w:rsidRPr="00850B3A" w:rsidRDefault="00841757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841757" w:rsidRPr="00850B3A" w:rsidRDefault="00841757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</w:tr>
      <w:tr w:rsidR="00EA5E79" w:rsidRPr="00850B3A" w:rsidTr="006E44C0">
        <w:trPr>
          <w:jc w:val="center"/>
        </w:trPr>
        <w:tc>
          <w:tcPr>
            <w:tcW w:w="704" w:type="dxa"/>
          </w:tcPr>
          <w:p w:rsidR="00EA5E79" w:rsidRPr="00850B3A" w:rsidRDefault="00EA5E79" w:rsidP="00EA5E79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  <w:tc>
          <w:tcPr>
            <w:tcW w:w="3686" w:type="dxa"/>
          </w:tcPr>
          <w:p w:rsidR="00EA5E79" w:rsidRPr="00850B3A" w:rsidRDefault="00EA5E79" w:rsidP="00EA5E79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850B3A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Запасной состав</w:t>
            </w:r>
          </w:p>
        </w:tc>
        <w:tc>
          <w:tcPr>
            <w:tcW w:w="1936" w:type="dxa"/>
          </w:tcPr>
          <w:p w:rsidR="00EA5E79" w:rsidRPr="00850B3A" w:rsidRDefault="00EA5E79" w:rsidP="00EA5E79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  <w:tc>
          <w:tcPr>
            <w:tcW w:w="1936" w:type="dxa"/>
          </w:tcPr>
          <w:p w:rsidR="00EA5E79" w:rsidRPr="00850B3A" w:rsidRDefault="00EA5E79" w:rsidP="00EA5E79">
            <w:pPr>
              <w:ind w:firstLine="0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</w:tr>
      <w:tr w:rsidR="00EA5E79" w:rsidRPr="00850B3A" w:rsidTr="006E44C0">
        <w:trPr>
          <w:jc w:val="center"/>
        </w:trPr>
        <w:tc>
          <w:tcPr>
            <w:tcW w:w="704" w:type="dxa"/>
          </w:tcPr>
          <w:p w:rsidR="00EA5E79" w:rsidRPr="00850B3A" w:rsidRDefault="00F3437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3686" w:type="dxa"/>
          </w:tcPr>
          <w:p w:rsidR="00EA5E79" w:rsidRPr="00850B3A" w:rsidRDefault="00EA5E79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EA5E79" w:rsidRPr="00850B3A" w:rsidRDefault="00EA5E79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EA5E79" w:rsidRPr="00850B3A" w:rsidRDefault="00EA5E79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</w:tr>
      <w:tr w:rsidR="00EA5E79" w:rsidRPr="00850B3A" w:rsidTr="006E44C0">
        <w:trPr>
          <w:jc w:val="center"/>
        </w:trPr>
        <w:tc>
          <w:tcPr>
            <w:tcW w:w="704" w:type="dxa"/>
          </w:tcPr>
          <w:p w:rsidR="00EA5E79" w:rsidRPr="00850B3A" w:rsidRDefault="00F3437C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3686" w:type="dxa"/>
          </w:tcPr>
          <w:p w:rsidR="00EA5E79" w:rsidRPr="00850B3A" w:rsidRDefault="00EA5E79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EA5E79" w:rsidRPr="00850B3A" w:rsidRDefault="00EA5E79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936" w:type="dxa"/>
          </w:tcPr>
          <w:p w:rsidR="00EA5E79" w:rsidRPr="00850B3A" w:rsidRDefault="00EA5E79" w:rsidP="006E44C0">
            <w:pPr>
              <w:ind w:firstLine="0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</w:tr>
    </w:tbl>
    <w:p w:rsidR="006E44C0" w:rsidRPr="00850B3A" w:rsidRDefault="006E44C0" w:rsidP="006E44C0">
      <w:pPr>
        <w:shd w:val="clear" w:color="auto" w:fill="FFFFFF"/>
        <w:jc w:val="center"/>
        <w:rPr>
          <w:rFonts w:ascii="PT Astra Serif" w:eastAsia="Times New Roman" w:hAnsi="PT Astra Serif" w:cs="Times New Roman"/>
          <w:b/>
          <w:sz w:val="26"/>
          <w:szCs w:val="26"/>
        </w:rPr>
      </w:pPr>
    </w:p>
    <w:p w:rsidR="00A5285C" w:rsidRPr="00850B3A" w:rsidRDefault="00A5285C" w:rsidP="004572B3">
      <w:pPr>
        <w:shd w:val="clear" w:color="auto" w:fill="FFFFFF"/>
        <w:ind w:firstLine="0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Руководитель команды: ФИО полностью, должность, контактный телефон</w:t>
      </w:r>
    </w:p>
    <w:p w:rsidR="00A5285C" w:rsidRPr="00850B3A" w:rsidRDefault="00A5285C" w:rsidP="004572B3">
      <w:pPr>
        <w:shd w:val="clear" w:color="auto" w:fill="FFFFFF"/>
        <w:ind w:firstLine="0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________________________________________________</w:t>
      </w:r>
      <w:r w:rsidR="004572B3" w:rsidRPr="00850B3A">
        <w:rPr>
          <w:rFonts w:ascii="PT Astra Serif" w:eastAsia="Times New Roman" w:hAnsi="PT Astra Serif" w:cs="Times New Roman"/>
          <w:sz w:val="26"/>
          <w:szCs w:val="26"/>
        </w:rPr>
        <w:t>______________________________</w:t>
      </w:r>
    </w:p>
    <w:p w:rsidR="004572B3" w:rsidRPr="00850B3A" w:rsidRDefault="004572B3" w:rsidP="004572B3">
      <w:pPr>
        <w:shd w:val="clear" w:color="auto" w:fill="FFFFFF"/>
        <w:ind w:firstLine="0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4572B3">
      <w:pPr>
        <w:shd w:val="clear" w:color="auto" w:fill="FFFFFF"/>
        <w:ind w:firstLine="0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Руководитель ОУ</w:t>
      </w:r>
    </w:p>
    <w:p w:rsidR="00A5285C" w:rsidRPr="00850B3A" w:rsidRDefault="00A5285C" w:rsidP="004572B3">
      <w:pPr>
        <w:shd w:val="clear" w:color="auto" w:fill="FFFFFF"/>
        <w:ind w:firstLine="0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_____________________________ М.П.</w:t>
      </w: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Примечание:</w:t>
      </w:r>
    </w:p>
    <w:p w:rsidR="00A5285C" w:rsidRPr="00850B3A" w:rsidRDefault="00A5285C" w:rsidP="00A5285C">
      <w:pPr>
        <w:shd w:val="clear" w:color="auto" w:fill="FFFFFF"/>
        <w:ind w:left="300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Заявка (оригинал) должна иметь визу врача о допуске каждого участника к соревнованиям.</w:t>
      </w:r>
      <w:r w:rsidRPr="00850B3A">
        <w:rPr>
          <w:rFonts w:ascii="PT Astra Serif" w:eastAsia="Times New Roman" w:hAnsi="PT Astra Serif" w:cs="Times New Roman"/>
          <w:b/>
          <w:bCs/>
          <w:i/>
          <w:iCs/>
          <w:sz w:val="26"/>
          <w:szCs w:val="26"/>
        </w:rPr>
        <w:t> </w:t>
      </w: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b/>
          <w:bCs/>
          <w:i/>
          <w:iCs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  <w:sectPr w:rsidR="00A5285C" w:rsidRPr="00850B3A" w:rsidSect="00974CC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5285C" w:rsidRPr="00850B3A" w:rsidRDefault="00514007" w:rsidP="00514007">
      <w:pPr>
        <w:shd w:val="clear" w:color="auto" w:fill="FFFFFF"/>
        <w:jc w:val="right"/>
        <w:rPr>
          <w:rFonts w:ascii="PT Astra Serif" w:eastAsia="Times New Roman" w:hAnsi="PT Astra Serif" w:cs="Times New Roman"/>
          <w:b/>
          <w:bCs/>
          <w:i/>
          <w:iCs/>
          <w:sz w:val="26"/>
          <w:szCs w:val="26"/>
        </w:rPr>
      </w:pPr>
      <w:r w:rsidRPr="00514007">
        <w:rPr>
          <w:rFonts w:ascii="PT Astra Serif" w:hAnsi="PT Astra Serif" w:cs="Times New Roman"/>
          <w:sz w:val="20"/>
          <w:szCs w:val="26"/>
        </w:rPr>
        <w:lastRenderedPageBreak/>
        <w:t xml:space="preserve">Приложение </w:t>
      </w:r>
      <w:r>
        <w:rPr>
          <w:rFonts w:ascii="PT Astra Serif" w:hAnsi="PT Astra Serif" w:cs="Times New Roman"/>
          <w:sz w:val="20"/>
          <w:szCs w:val="26"/>
        </w:rPr>
        <w:t xml:space="preserve">2 </w:t>
      </w:r>
      <w:r w:rsidRPr="00514007">
        <w:rPr>
          <w:rFonts w:ascii="PT Astra Serif" w:hAnsi="PT Astra Serif" w:cs="Times New Roman"/>
          <w:sz w:val="20"/>
          <w:szCs w:val="26"/>
        </w:rPr>
        <w:t>к Положению</w:t>
      </w: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b/>
          <w:bCs/>
          <w:i/>
          <w:iCs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СОГЛАСИЕ ЗАКОННОГО ПРЕДСТАВИТЕЛЯ НА ОБРАБОТКУ</w:t>
      </w:r>
    </w:p>
    <w:p w:rsidR="00A5285C" w:rsidRPr="00850B3A" w:rsidRDefault="00A5285C" w:rsidP="00A5285C">
      <w:pPr>
        <w:shd w:val="clear" w:color="auto" w:fill="FFFFFF"/>
        <w:jc w:val="center"/>
        <w:rPr>
          <w:rFonts w:ascii="PT Astra Serif" w:eastAsia="Times New Roman" w:hAnsi="PT Astra Serif" w:cs="Times New Roman"/>
          <w:b/>
          <w:bCs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ПЕРСОНАЛЬНЫХ ДАННЫХ НЕСОВЕРШЕННОЛЕТНЕГО</w:t>
      </w:r>
    </w:p>
    <w:p w:rsidR="00EA5E79" w:rsidRPr="00850B3A" w:rsidRDefault="00EA5E79" w:rsidP="00A5285C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для команд городского округа Стрежевой</w:t>
      </w:r>
    </w:p>
    <w:p w:rsidR="00A5285C" w:rsidRPr="00850B3A" w:rsidRDefault="00A5285C" w:rsidP="00A5285C">
      <w:pPr>
        <w:shd w:val="clear" w:color="auto" w:fill="FFFFFF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proofErr w:type="gramStart"/>
      <w:r w:rsidRPr="00850B3A">
        <w:rPr>
          <w:rFonts w:ascii="PT Astra Serif" w:eastAsia="Times New Roman" w:hAnsi="PT Astra Serif" w:cs="Times New Roman"/>
          <w:sz w:val="26"/>
          <w:szCs w:val="26"/>
        </w:rPr>
        <w:t>Я,_</w:t>
      </w:r>
      <w:proofErr w:type="gramEnd"/>
      <w:r w:rsidRPr="00850B3A">
        <w:rPr>
          <w:rFonts w:ascii="PT Astra Serif" w:eastAsia="Times New Roman" w:hAnsi="PT Astra Serif" w:cs="Times New Roman"/>
          <w:sz w:val="26"/>
          <w:szCs w:val="26"/>
        </w:rPr>
        <w:t>_______________________________________________________________(ФИО), проживающий (-</w:t>
      </w:r>
      <w:proofErr w:type="spellStart"/>
      <w:r w:rsidRPr="00850B3A">
        <w:rPr>
          <w:rFonts w:ascii="PT Astra Serif" w:eastAsia="Times New Roman" w:hAnsi="PT Astra Serif" w:cs="Times New Roman"/>
          <w:sz w:val="26"/>
          <w:szCs w:val="26"/>
        </w:rPr>
        <w:t>ая</w:t>
      </w:r>
      <w:proofErr w:type="spellEnd"/>
      <w:r w:rsidRPr="00850B3A">
        <w:rPr>
          <w:rFonts w:ascii="PT Astra Serif" w:eastAsia="Times New Roman" w:hAnsi="PT Astra Serif" w:cs="Times New Roman"/>
          <w:sz w:val="26"/>
          <w:szCs w:val="26"/>
        </w:rPr>
        <w:t>) по адресу _______________________________________, паспорт серия ______№__________ выдан (кем и когда) _____________________________ являюсь законным представителем  несовершеннолетнего ________________________________________________________________________(ФИО).</w:t>
      </w:r>
    </w:p>
    <w:p w:rsidR="00A5285C" w:rsidRPr="00850B3A" w:rsidRDefault="00A5285C" w:rsidP="00A5285C">
      <w:pPr>
        <w:shd w:val="clear" w:color="auto" w:fill="FFFFFF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Настоящим</w:t>
      </w:r>
      <w:r w:rsidR="00841757" w:rsidRPr="00850B3A">
        <w:rPr>
          <w:rFonts w:ascii="PT Astra Serif" w:eastAsia="Times New Roman" w:hAnsi="PT Astra Serif" w:cs="Times New Roman"/>
          <w:sz w:val="26"/>
          <w:szCs w:val="26"/>
        </w:rPr>
        <w:t xml:space="preserve"> даю свое согласие на обработку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в МОУДО «ЦДО</w:t>
      </w:r>
      <w:r w:rsidR="00841757" w:rsidRPr="00850B3A">
        <w:rPr>
          <w:rFonts w:ascii="PT Astra Serif" w:eastAsia="Times New Roman" w:hAnsi="PT Astra Serif" w:cs="Times New Roman"/>
          <w:sz w:val="26"/>
          <w:szCs w:val="26"/>
        </w:rPr>
        <w:t>Д» городского округа Стрежевой персональных данных 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мое</w:t>
      </w:r>
      <w:r w:rsidR="00841757" w:rsidRPr="00850B3A">
        <w:rPr>
          <w:rFonts w:ascii="PT Astra Serif" w:eastAsia="Times New Roman" w:hAnsi="PT Astra Serif" w:cs="Times New Roman"/>
          <w:sz w:val="26"/>
          <w:szCs w:val="26"/>
        </w:rPr>
        <w:t>го несовершеннолетнего ребенка 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___________________________________________, относящихся к перечисленным ниже категориям персональных данных: фамилия, имя, отчество; сведения о месте обучения, данные свидетельства о рождении; названии мероприятия и итогах участия в мероприятии.</w:t>
      </w:r>
    </w:p>
    <w:p w:rsidR="00A5285C" w:rsidRPr="00850B3A" w:rsidRDefault="00A5285C" w:rsidP="00A5285C">
      <w:pPr>
        <w:shd w:val="clear" w:color="auto" w:fill="FFFFFF"/>
        <w:ind w:firstLine="709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Я</w:t>
      </w:r>
      <w:r w:rsidR="005D2E52">
        <w:rPr>
          <w:rFonts w:ascii="PT Astra Serif" w:eastAsia="Times New Roman" w:hAnsi="PT Astra Serif" w:cs="Times New Roman"/>
          <w:b/>
          <w:sz w:val="26"/>
          <w:szCs w:val="26"/>
        </w:rPr>
        <w:t>,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даю согласие на использование персональных данных моего ребенка </w:t>
      </w: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исключительно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в следующих целях: обеспечение организации и </w:t>
      </w:r>
      <w:r w:rsidR="00841757" w:rsidRPr="00850B3A">
        <w:rPr>
          <w:rFonts w:ascii="PT Astra Serif" w:eastAsia="Times New Roman" w:hAnsi="PT Astra Serif" w:cs="Times New Roman"/>
          <w:b/>
          <w:sz w:val="26"/>
          <w:szCs w:val="26"/>
        </w:rPr>
        <w:t>проведения м</w:t>
      </w:r>
      <w:r w:rsidR="00EA5E79" w:rsidRPr="00850B3A">
        <w:rPr>
          <w:rFonts w:ascii="PT Astra Serif" w:eastAsia="Times New Roman" w:hAnsi="PT Astra Serif" w:cs="Times New Roman"/>
          <w:b/>
          <w:sz w:val="26"/>
          <w:szCs w:val="26"/>
        </w:rPr>
        <w:t>ежм</w:t>
      </w:r>
      <w:r w:rsidR="00841757" w:rsidRPr="00850B3A">
        <w:rPr>
          <w:rFonts w:ascii="PT Astra Serif" w:eastAsia="Times New Roman" w:hAnsi="PT Astra Serif" w:cs="Times New Roman"/>
          <w:b/>
          <w:sz w:val="26"/>
          <w:szCs w:val="26"/>
        </w:rPr>
        <w:t>униципального этапа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конкурса «Безопасное колесо-</w:t>
      </w:r>
      <w:r w:rsidR="00911A7F" w:rsidRPr="00850B3A">
        <w:rPr>
          <w:rFonts w:ascii="PT Astra Serif" w:eastAsia="Times New Roman" w:hAnsi="PT Astra Serif" w:cs="Times New Roman"/>
          <w:b/>
          <w:sz w:val="26"/>
          <w:szCs w:val="26"/>
        </w:rPr>
        <w:t>202</w:t>
      </w:r>
      <w:r w:rsidR="00EA5E79" w:rsidRPr="00850B3A">
        <w:rPr>
          <w:rFonts w:ascii="PT Astra Serif" w:eastAsia="Times New Roman" w:hAnsi="PT Astra Serif" w:cs="Times New Roman"/>
          <w:b/>
          <w:sz w:val="26"/>
          <w:szCs w:val="26"/>
        </w:rPr>
        <w:t>3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» среди команд образовательных организаций г. Стрежевого.</w:t>
      </w:r>
    </w:p>
    <w:p w:rsidR="00A5285C" w:rsidRPr="00850B3A" w:rsidRDefault="00A5285C" w:rsidP="00A5285C">
      <w:pPr>
        <w:shd w:val="clear" w:color="auto" w:fill="FFFFFF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Настоящее согласие предоставляется на осуществление сотрудниками МОУДО «ЦДО</w:t>
      </w:r>
      <w:r w:rsidR="00841757" w:rsidRPr="00850B3A">
        <w:rPr>
          <w:rFonts w:ascii="PT Astra Serif" w:eastAsia="Times New Roman" w:hAnsi="PT Astra Serif" w:cs="Times New Roman"/>
          <w:sz w:val="26"/>
          <w:szCs w:val="26"/>
        </w:rPr>
        <w:t xml:space="preserve">Д» городского округа Стрежевой,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следующих действий в отношении персональных данных ребенка: сбор, систематизация, накопление, хранение, уточнение (обновление, изменение), использование, обезличивание, блокирование, уничтожение).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Данным заявлением разрешаю выставлять в сети Интернет фотографии, персональные данные моего ребенка: фамилия, имя; место обучения, занятое место в мероприятии.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Данные могут предоставляться в Управление образования </w:t>
      </w:r>
      <w:proofErr w:type="spellStart"/>
      <w:r w:rsidRPr="00850B3A">
        <w:rPr>
          <w:rFonts w:ascii="PT Astra Serif" w:eastAsia="Times New Roman" w:hAnsi="PT Astra Serif" w:cs="Times New Roman"/>
          <w:sz w:val="26"/>
          <w:szCs w:val="26"/>
        </w:rPr>
        <w:t>г.Стрежев</w:t>
      </w:r>
      <w:r w:rsidR="001439E7" w:rsidRPr="00850B3A">
        <w:rPr>
          <w:rFonts w:ascii="PT Astra Serif" w:eastAsia="Times New Roman" w:hAnsi="PT Astra Serif" w:cs="Times New Roman"/>
          <w:sz w:val="26"/>
          <w:szCs w:val="26"/>
        </w:rPr>
        <w:t>ого</w:t>
      </w:r>
      <w:proofErr w:type="spellEnd"/>
      <w:r w:rsidR="001439E7" w:rsidRPr="00850B3A">
        <w:rPr>
          <w:rFonts w:ascii="PT Astra Serif" w:eastAsia="Times New Roman" w:hAnsi="PT Astra Serif" w:cs="Times New Roman"/>
          <w:sz w:val="26"/>
          <w:szCs w:val="26"/>
        </w:rPr>
        <w:t xml:space="preserve">, </w:t>
      </w:r>
      <w:r w:rsidR="00EA5E79" w:rsidRPr="00850B3A">
        <w:rPr>
          <w:rFonts w:ascii="PT Astra Serif" w:eastAsia="Times New Roman" w:hAnsi="PT Astra Serif" w:cs="Times New Roman"/>
          <w:sz w:val="26"/>
          <w:szCs w:val="26"/>
        </w:rPr>
        <w:t>О</w:t>
      </w:r>
      <w:r w:rsidR="001439E7" w:rsidRPr="00850B3A">
        <w:rPr>
          <w:rFonts w:ascii="PT Astra Serif" w:eastAsia="Times New Roman" w:hAnsi="PT Astra Serif" w:cs="Times New Roman"/>
          <w:sz w:val="26"/>
          <w:szCs w:val="26"/>
        </w:rPr>
        <w:t>ГИБДД МО МВД «Стрежевской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».</w:t>
      </w:r>
    </w:p>
    <w:p w:rsidR="00A5285C" w:rsidRPr="00850B3A" w:rsidRDefault="00A5285C" w:rsidP="00A5285C">
      <w:pPr>
        <w:shd w:val="clear" w:color="auto" w:fill="FFFFFF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Я согласен(на), что обработка персональных данных может осуществляться как с использованием автоматизированных средств, так и без таковых. Обработка персональных данных осуществляется в соответствии с нормами Федерального закона №152-ФЗ «О персональных данных» от 27.07.2006 года. Данное согласие действует до достижения целей обработки персональных данных в МОУДО «ЦД</w:t>
      </w:r>
      <w:r w:rsidR="00841757" w:rsidRPr="00850B3A">
        <w:rPr>
          <w:rFonts w:ascii="PT Astra Serif" w:eastAsia="Times New Roman" w:hAnsi="PT Astra Serif" w:cs="Times New Roman"/>
          <w:sz w:val="26"/>
          <w:szCs w:val="26"/>
        </w:rPr>
        <w:t>ОД» городского округа Стрежевой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или до отзыва данного согласия. Данное согласие может быть отозвано в любой момент по моему письменному заявлению. 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9677A1" w:rsidRPr="00850B3A" w:rsidRDefault="009677A1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9677A1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«____»</w:t>
      </w:r>
      <w:r w:rsidR="00841757" w:rsidRPr="00850B3A">
        <w:rPr>
          <w:rFonts w:ascii="PT Astra Serif" w:eastAsia="Times New Roman" w:hAnsi="PT Astra Serif" w:cs="Times New Roman"/>
          <w:sz w:val="26"/>
          <w:szCs w:val="26"/>
        </w:rPr>
        <w:t xml:space="preserve">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____________ </w:t>
      </w:r>
      <w:r w:rsidR="00911A7F" w:rsidRPr="00850B3A">
        <w:rPr>
          <w:rFonts w:ascii="PT Astra Serif" w:eastAsia="Times New Roman" w:hAnsi="PT Astra Serif" w:cs="Times New Roman"/>
          <w:sz w:val="26"/>
          <w:szCs w:val="26"/>
        </w:rPr>
        <w:t>2023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г.</w:t>
      </w:r>
      <w:r w:rsidR="009677A1" w:rsidRPr="00850B3A">
        <w:rPr>
          <w:rFonts w:ascii="PT Astra Serif" w:eastAsia="Times New Roman" w:hAnsi="PT Astra Serif" w:cs="Times New Roman"/>
          <w:sz w:val="26"/>
          <w:szCs w:val="26"/>
        </w:rPr>
        <w:t xml:space="preserve">                                                 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Подпись: ___________________</w:t>
      </w:r>
    </w:p>
    <w:p w:rsidR="00A5285C" w:rsidRPr="00850B3A" w:rsidRDefault="00A5285C" w:rsidP="00A5285C">
      <w:pPr>
        <w:rPr>
          <w:rFonts w:ascii="PT Astra Serif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EA5E79" w:rsidRPr="00850B3A" w:rsidRDefault="00EA5E79" w:rsidP="00EA5E79">
      <w:pPr>
        <w:ind w:firstLine="360"/>
        <w:jc w:val="right"/>
        <w:rPr>
          <w:rFonts w:ascii="PT Astra Serif" w:hAnsi="PT Astra Serif" w:cs="Times New Roman"/>
          <w:sz w:val="26"/>
          <w:szCs w:val="26"/>
        </w:rPr>
        <w:sectPr w:rsidR="00EA5E79" w:rsidRPr="00850B3A" w:rsidSect="00974CC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EA5E79" w:rsidRPr="00850B3A" w:rsidRDefault="00EB1DCF" w:rsidP="00EA5E79">
      <w:pPr>
        <w:ind w:firstLine="360"/>
        <w:jc w:val="right"/>
        <w:rPr>
          <w:rFonts w:ascii="PT Astra Serif" w:eastAsia="Times New Roman" w:hAnsi="PT Astra Serif" w:cs="Times New Roman"/>
          <w:b/>
          <w:bCs/>
          <w:i/>
          <w:iCs/>
          <w:sz w:val="26"/>
          <w:szCs w:val="26"/>
        </w:rPr>
      </w:pPr>
      <w:r w:rsidRPr="00514007">
        <w:rPr>
          <w:rFonts w:ascii="PT Astra Serif" w:hAnsi="PT Astra Serif" w:cs="Times New Roman"/>
          <w:sz w:val="20"/>
          <w:szCs w:val="26"/>
        </w:rPr>
        <w:lastRenderedPageBreak/>
        <w:t xml:space="preserve">Приложение </w:t>
      </w:r>
      <w:r>
        <w:rPr>
          <w:rFonts w:ascii="PT Astra Serif" w:hAnsi="PT Astra Serif" w:cs="Times New Roman"/>
          <w:sz w:val="20"/>
          <w:szCs w:val="26"/>
        </w:rPr>
        <w:t xml:space="preserve">3 </w:t>
      </w:r>
      <w:r w:rsidRPr="00514007">
        <w:rPr>
          <w:rFonts w:ascii="PT Astra Serif" w:hAnsi="PT Astra Serif" w:cs="Times New Roman"/>
          <w:sz w:val="20"/>
          <w:szCs w:val="26"/>
        </w:rPr>
        <w:t>к Положению</w:t>
      </w:r>
    </w:p>
    <w:p w:rsidR="00EA5E79" w:rsidRPr="00850B3A" w:rsidRDefault="00EA5E79" w:rsidP="00EA5E79">
      <w:pPr>
        <w:shd w:val="clear" w:color="auto" w:fill="FFFFFF"/>
        <w:rPr>
          <w:rFonts w:ascii="PT Astra Serif" w:eastAsia="Times New Roman" w:hAnsi="PT Astra Serif" w:cs="Times New Roman"/>
          <w:b/>
          <w:bCs/>
          <w:i/>
          <w:iCs/>
          <w:sz w:val="26"/>
          <w:szCs w:val="26"/>
        </w:rPr>
      </w:pPr>
    </w:p>
    <w:p w:rsidR="00EA5E79" w:rsidRPr="00850B3A" w:rsidRDefault="00EA5E79" w:rsidP="00EA5E79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EA5E79" w:rsidRPr="00850B3A" w:rsidRDefault="00EA5E79" w:rsidP="00EA5E79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СОГЛАСИЕ ЗАКОННОГО ПРЕДСТАВИТЕЛЯ НА ОБРАБОТКУ</w:t>
      </w:r>
    </w:p>
    <w:p w:rsidR="00EA5E79" w:rsidRPr="00850B3A" w:rsidRDefault="00EA5E79" w:rsidP="00EA5E79">
      <w:pPr>
        <w:shd w:val="clear" w:color="auto" w:fill="FFFFFF"/>
        <w:jc w:val="center"/>
        <w:rPr>
          <w:rFonts w:ascii="PT Astra Serif" w:eastAsia="Times New Roman" w:hAnsi="PT Astra Serif" w:cs="Times New Roman"/>
          <w:b/>
          <w:bCs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ПЕРСОНАЛЬНЫХ ДАННЫХ НЕСОВЕРШЕННОЛЕТНЕГО</w:t>
      </w:r>
    </w:p>
    <w:p w:rsidR="00EA5E79" w:rsidRPr="00850B3A" w:rsidRDefault="00EA5E79" w:rsidP="00EA5E79">
      <w:pPr>
        <w:shd w:val="clear" w:color="auto" w:fill="FFFFFF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для команд городского села Александровского</w:t>
      </w:r>
    </w:p>
    <w:p w:rsidR="00EA5E79" w:rsidRPr="00850B3A" w:rsidRDefault="00EA5E79" w:rsidP="00EA5E79">
      <w:pPr>
        <w:shd w:val="clear" w:color="auto" w:fill="FFFFFF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proofErr w:type="gramStart"/>
      <w:r w:rsidRPr="00850B3A">
        <w:rPr>
          <w:rFonts w:ascii="PT Astra Serif" w:eastAsia="Times New Roman" w:hAnsi="PT Astra Serif" w:cs="Times New Roman"/>
          <w:sz w:val="26"/>
          <w:szCs w:val="26"/>
        </w:rPr>
        <w:t>Я,_</w:t>
      </w:r>
      <w:proofErr w:type="gramEnd"/>
      <w:r w:rsidRPr="00850B3A">
        <w:rPr>
          <w:rFonts w:ascii="PT Astra Serif" w:eastAsia="Times New Roman" w:hAnsi="PT Astra Serif" w:cs="Times New Roman"/>
          <w:sz w:val="26"/>
          <w:szCs w:val="26"/>
        </w:rPr>
        <w:t>_______________________________________________________________(ФИО), проживающий (-</w:t>
      </w:r>
      <w:proofErr w:type="spellStart"/>
      <w:r w:rsidRPr="00850B3A">
        <w:rPr>
          <w:rFonts w:ascii="PT Astra Serif" w:eastAsia="Times New Roman" w:hAnsi="PT Astra Serif" w:cs="Times New Roman"/>
          <w:sz w:val="26"/>
          <w:szCs w:val="26"/>
        </w:rPr>
        <w:t>ая</w:t>
      </w:r>
      <w:proofErr w:type="spellEnd"/>
      <w:r w:rsidRPr="00850B3A">
        <w:rPr>
          <w:rFonts w:ascii="PT Astra Serif" w:eastAsia="Times New Roman" w:hAnsi="PT Astra Serif" w:cs="Times New Roman"/>
          <w:sz w:val="26"/>
          <w:szCs w:val="26"/>
        </w:rPr>
        <w:t>) по адресу _______________________________________, паспорт серия ______№__________ выдан (кем и когда) _____________________________ являюсь законным представителем  несовершеннолетнего ________________________________________________________________________(ФИО).</w:t>
      </w:r>
    </w:p>
    <w:p w:rsidR="00EA5E79" w:rsidRPr="00850B3A" w:rsidRDefault="00EA5E79" w:rsidP="00EA5E79">
      <w:pPr>
        <w:shd w:val="clear" w:color="auto" w:fill="FFFFFF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Настоящим даю свое согласие на обработку в МОУДО «ЦДОД» городского округа Стрежевой персональных данных моего несовершеннолетнего ребенка ___________________________________________, относящихся к перечисленным ниже категориям персональных данных: фамилия, имя, отчество; сведения о месте обучения, данные свидетельства о рождении; названии мероприятия и итогах участия в мероприятии.</w:t>
      </w:r>
    </w:p>
    <w:p w:rsidR="00EA5E79" w:rsidRPr="00850B3A" w:rsidRDefault="00EA5E79" w:rsidP="00EA5E79">
      <w:pPr>
        <w:shd w:val="clear" w:color="auto" w:fill="FFFFFF"/>
        <w:ind w:firstLine="709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Я</w:t>
      </w:r>
      <w:r w:rsidR="005D2E52">
        <w:rPr>
          <w:rFonts w:ascii="PT Astra Serif" w:eastAsia="Times New Roman" w:hAnsi="PT Astra Serif" w:cs="Times New Roman"/>
          <w:b/>
          <w:sz w:val="26"/>
          <w:szCs w:val="26"/>
        </w:rPr>
        <w:t>,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даю согласие на использование персональных данных моего ребенка </w:t>
      </w: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исключительно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в следующих целях: обеспечение организации и проведения межмуниципального этапа конкурса «Безопасное колесо-2023» среди команд образовательных организаций села Александровское на базе МОУДО «ЦДОД» города Стрежевой.</w:t>
      </w:r>
    </w:p>
    <w:p w:rsidR="00EA5E79" w:rsidRPr="00850B3A" w:rsidRDefault="00EA5E79" w:rsidP="00EA5E79">
      <w:pPr>
        <w:shd w:val="clear" w:color="auto" w:fill="FFFFFF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Настоящее согласие предоставляется на осуществление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сотрудниками Александровского районного отдела образования и МОУДО «ЦДОД» городского округа Стрежевой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, следующих действий в отношении персональных данных ребенка: сбор, систематизация, накопление, хранение, уточнение (обновление, изменение), использование, обезличивание, блокирование, уничтожение).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Данным заявлением разрешаю выставлять в сети Интернет фотографии, персональные данные моего ребенка: фамилия, имя; место обучения, занятое место в мероприятии.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Данные могут предоставляться в Александровский районный отдел образования и в Управление образования </w:t>
      </w:r>
      <w:proofErr w:type="spellStart"/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г.Стрежевого</w:t>
      </w:r>
      <w:proofErr w:type="spellEnd"/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, ОГИБДД МО МВД «Стрежевской».</w:t>
      </w:r>
    </w:p>
    <w:p w:rsidR="00EA5E79" w:rsidRPr="00850B3A" w:rsidRDefault="00EA5E79" w:rsidP="00EA5E79">
      <w:pPr>
        <w:shd w:val="clear" w:color="auto" w:fill="FFFFFF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Я согласен(на), что обработка персональных данных может осуществляться как с использованием автоматизированных средств, так и без таковых. Обработка персональных данных осуществляется в соответствии с нормами Федерального закона №152-ФЗ «О персональных данных» от 27.07.2006 года. Данное согласие действует до достижения целей обработки персональных данных в </w:t>
      </w:r>
      <w:r w:rsidR="006763CA" w:rsidRPr="00850B3A">
        <w:rPr>
          <w:rFonts w:ascii="PT Astra Serif" w:eastAsia="Times New Roman" w:hAnsi="PT Astra Serif" w:cs="Times New Roman"/>
          <w:sz w:val="26"/>
          <w:szCs w:val="26"/>
        </w:rPr>
        <w:t xml:space="preserve">Александровском районном отделе образования и в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МОУДО «ЦДОД» городского округа Стрежевой или до отзыва данного согласия. Данное согласие может быть отозвано в любой момент по моему письменному заявлению. 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EA5E79" w:rsidRPr="00850B3A" w:rsidRDefault="00EA5E79" w:rsidP="00EA5E79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EA5E79" w:rsidRPr="00850B3A" w:rsidRDefault="00EA5E79" w:rsidP="00EA5E79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«____» ____________ 2023 г.                                                  Подпись: ___________________</w:t>
      </w:r>
    </w:p>
    <w:p w:rsidR="00EA5E79" w:rsidRPr="00850B3A" w:rsidRDefault="00EA5E79" w:rsidP="00EA5E79">
      <w:pPr>
        <w:rPr>
          <w:rFonts w:ascii="PT Astra Serif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A5285C" w:rsidRPr="00850B3A" w:rsidRDefault="00A5285C" w:rsidP="00A5285C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5D2E52" w:rsidRDefault="005D2E52" w:rsidP="00096DBB">
      <w:pPr>
        <w:ind w:firstLine="360"/>
        <w:jc w:val="right"/>
        <w:rPr>
          <w:rFonts w:ascii="PT Astra Serif" w:hAnsi="PT Astra Serif" w:cs="Times New Roman"/>
          <w:sz w:val="20"/>
          <w:szCs w:val="26"/>
        </w:rPr>
      </w:pPr>
    </w:p>
    <w:p w:rsidR="002E2190" w:rsidRDefault="002E2190" w:rsidP="00096DBB">
      <w:pPr>
        <w:ind w:firstLine="360"/>
        <w:jc w:val="right"/>
        <w:rPr>
          <w:rFonts w:ascii="PT Astra Serif" w:hAnsi="PT Astra Serif" w:cs="Times New Roman"/>
          <w:sz w:val="20"/>
          <w:szCs w:val="26"/>
        </w:rPr>
      </w:pPr>
      <w:r>
        <w:rPr>
          <w:rFonts w:ascii="PT Astra Serif" w:hAnsi="PT Astra Serif" w:cs="Times New Roman"/>
          <w:sz w:val="20"/>
          <w:szCs w:val="26"/>
        </w:rPr>
        <w:t xml:space="preserve">  </w:t>
      </w:r>
    </w:p>
    <w:p w:rsidR="00497D7F" w:rsidRPr="00850B3A" w:rsidRDefault="002E2190" w:rsidP="00096DBB">
      <w:pPr>
        <w:ind w:firstLine="360"/>
        <w:jc w:val="right"/>
        <w:rPr>
          <w:rFonts w:ascii="PT Astra Serif" w:eastAsia="Times New Roman" w:hAnsi="PT Astra Serif" w:cs="Times New Roman"/>
          <w:b/>
          <w:bCs/>
          <w:i/>
          <w:iCs/>
          <w:sz w:val="26"/>
          <w:szCs w:val="26"/>
        </w:rPr>
      </w:pPr>
      <w:r w:rsidRPr="00514007">
        <w:rPr>
          <w:rFonts w:ascii="PT Astra Serif" w:hAnsi="PT Astra Serif" w:cs="Times New Roman"/>
          <w:sz w:val="20"/>
          <w:szCs w:val="26"/>
        </w:rPr>
        <w:lastRenderedPageBreak/>
        <w:t xml:space="preserve">Приложение </w:t>
      </w:r>
      <w:r>
        <w:rPr>
          <w:rFonts w:ascii="PT Astra Serif" w:hAnsi="PT Astra Serif" w:cs="Times New Roman"/>
          <w:sz w:val="20"/>
          <w:szCs w:val="26"/>
        </w:rPr>
        <w:t xml:space="preserve">4 </w:t>
      </w:r>
      <w:r w:rsidRPr="00514007">
        <w:rPr>
          <w:rFonts w:ascii="PT Astra Serif" w:hAnsi="PT Astra Serif" w:cs="Times New Roman"/>
          <w:sz w:val="20"/>
          <w:szCs w:val="26"/>
        </w:rPr>
        <w:t>к Положению</w:t>
      </w:r>
    </w:p>
    <w:p w:rsidR="00497D7F" w:rsidRPr="00850B3A" w:rsidRDefault="00497D7F" w:rsidP="00497D7F">
      <w:pPr>
        <w:shd w:val="clear" w:color="auto" w:fill="FFFFFF"/>
        <w:rPr>
          <w:rFonts w:ascii="PT Astra Serif" w:eastAsia="Times New Roman" w:hAnsi="PT Astra Serif" w:cs="Times New Roman"/>
          <w:sz w:val="26"/>
          <w:szCs w:val="26"/>
        </w:rPr>
      </w:pPr>
    </w:p>
    <w:p w:rsidR="00793274" w:rsidRPr="00850B3A" w:rsidRDefault="00793274" w:rsidP="00793274">
      <w:pPr>
        <w:pStyle w:val="a9"/>
        <w:shd w:val="clear" w:color="auto" w:fill="FFFFFF"/>
        <w:tabs>
          <w:tab w:val="left" w:pos="284"/>
          <w:tab w:val="left" w:pos="851"/>
        </w:tabs>
        <w:spacing w:after="0" w:line="240" w:lineRule="auto"/>
        <w:ind w:left="0"/>
        <w:jc w:val="center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ПРОГРАММА КОНКУРСА</w:t>
      </w:r>
    </w:p>
    <w:p w:rsidR="001439E7" w:rsidRPr="00850B3A" w:rsidRDefault="001439E7" w:rsidP="00793274">
      <w:pPr>
        <w:pStyle w:val="a9"/>
        <w:shd w:val="clear" w:color="auto" w:fill="FFFFFF"/>
        <w:tabs>
          <w:tab w:val="left" w:pos="284"/>
          <w:tab w:val="left" w:pos="851"/>
        </w:tabs>
        <w:spacing w:after="0" w:line="240" w:lineRule="auto"/>
        <w:ind w:left="0"/>
        <w:jc w:val="center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</w:p>
    <w:p w:rsidR="00793274" w:rsidRPr="00850B3A" w:rsidRDefault="00793274" w:rsidP="00485AAD">
      <w:pPr>
        <w:pStyle w:val="a9"/>
        <w:shd w:val="clear" w:color="auto" w:fill="FFFFFF"/>
        <w:tabs>
          <w:tab w:val="left" w:pos="284"/>
          <w:tab w:val="left" w:pos="851"/>
        </w:tabs>
        <w:spacing w:after="0" w:line="276" w:lineRule="auto"/>
        <w:ind w:left="0"/>
        <w:jc w:val="center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1. Знатоки правил дорожного движения</w:t>
      </w:r>
    </w:p>
    <w:p w:rsidR="009F088A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Первая станция «Знатоки правил дорожного движения» - индивидуальный теоретический экзамен на знание Правил дорожного движения Российской Федерации</w:t>
      </w:r>
      <w:r w:rsidR="009F088A" w:rsidRPr="00850B3A">
        <w:rPr>
          <w:rFonts w:ascii="PT Astra Serif" w:eastAsia="Times New Roman" w:hAnsi="PT Astra Serif" w:cs="Times New Roman"/>
          <w:sz w:val="26"/>
          <w:szCs w:val="26"/>
        </w:rPr>
        <w:t xml:space="preserve"> (далее ПДД)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с подведением командного и личного зачета. </w:t>
      </w:r>
    </w:p>
    <w:p w:rsidR="00793274" w:rsidRPr="00850B3A" w:rsidRDefault="004F5FAC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Контрольное время</w:t>
      </w:r>
      <w:r>
        <w:rPr>
          <w:rFonts w:ascii="PT Astra Serif" w:eastAsia="Times New Roman" w:hAnsi="PT Astra Serif" w:cs="Times New Roman"/>
          <w:sz w:val="26"/>
          <w:szCs w:val="26"/>
        </w:rPr>
        <w:t xml:space="preserve"> выполнения заданий на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станции </w:t>
      </w:r>
      <w:r w:rsidR="00793274" w:rsidRPr="00850B3A">
        <w:rPr>
          <w:rFonts w:ascii="PT Astra Serif" w:eastAsia="Times New Roman" w:hAnsi="PT Astra Serif" w:cs="Times New Roman"/>
          <w:sz w:val="26"/>
          <w:szCs w:val="26"/>
        </w:rPr>
        <w:t xml:space="preserve">– </w:t>
      </w:r>
      <w:r>
        <w:rPr>
          <w:rFonts w:ascii="PT Astra Serif" w:eastAsia="Times New Roman" w:hAnsi="PT Astra Serif" w:cs="Times New Roman"/>
          <w:sz w:val="26"/>
          <w:szCs w:val="26"/>
        </w:rPr>
        <w:t xml:space="preserve">не более </w:t>
      </w:r>
      <w:r w:rsidR="00793274" w:rsidRPr="00850B3A">
        <w:rPr>
          <w:rFonts w:ascii="PT Astra Serif" w:eastAsia="Times New Roman" w:hAnsi="PT Astra Serif" w:cs="Times New Roman"/>
          <w:sz w:val="26"/>
          <w:szCs w:val="26"/>
        </w:rPr>
        <w:t>20 минут.</w:t>
      </w:r>
    </w:p>
    <w:p w:rsidR="00485BCA" w:rsidRPr="00850B3A" w:rsidRDefault="00485BCA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Сопровождающие и руководители в аудиторию не допускаются!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Теоретический билет в форме компьютерного теста на знание правил дорожного движения проводится в помещении компьютерного класса. Количество вопросов в тесте 20, в ходе которых определяется уровень развития внимания и памяти в реальной дорожной обстановке. 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Тестирование проводится</w:t>
      </w:r>
      <w:r w:rsidRPr="00850B3A">
        <w:rPr>
          <w:rFonts w:ascii="PT Astra Serif" w:hAnsi="PT Astra Serif"/>
          <w:sz w:val="26"/>
          <w:szCs w:val="26"/>
        </w:rPr>
        <w:t xml:space="preserve"> методом заполнени</w:t>
      </w:r>
      <w:r w:rsidR="00B24BB9">
        <w:rPr>
          <w:rFonts w:ascii="PT Astra Serif" w:hAnsi="PT Astra Serif"/>
          <w:sz w:val="26"/>
          <w:szCs w:val="26"/>
        </w:rPr>
        <w:t>я</w:t>
      </w:r>
      <w:r w:rsidRPr="00850B3A">
        <w:rPr>
          <w:rFonts w:ascii="PT Astra Serif" w:hAnsi="PT Astra Serif"/>
          <w:sz w:val="26"/>
          <w:szCs w:val="26"/>
        </w:rPr>
        <w:t xml:space="preserve"> </w:t>
      </w:r>
      <w:proofErr w:type="spellStart"/>
      <w:r w:rsidRPr="00850B3A">
        <w:rPr>
          <w:rFonts w:ascii="PT Astra Serif" w:hAnsi="PT Astra Serif"/>
          <w:sz w:val="26"/>
          <w:szCs w:val="26"/>
        </w:rPr>
        <w:t>гугл</w:t>
      </w:r>
      <w:proofErr w:type="spellEnd"/>
      <w:r w:rsidRPr="00850B3A">
        <w:rPr>
          <w:rFonts w:ascii="PT Astra Serif" w:hAnsi="PT Astra Serif"/>
          <w:sz w:val="26"/>
          <w:szCs w:val="26"/>
        </w:rPr>
        <w:t>-формы.</w:t>
      </w:r>
      <w:r w:rsidRPr="00850B3A">
        <w:rPr>
          <w:rFonts w:ascii="PT Astra Serif" w:hAnsi="PT Astra Serif"/>
          <w:b/>
          <w:sz w:val="26"/>
          <w:szCs w:val="26"/>
        </w:rPr>
        <w:t xml:space="preserve"> </w:t>
      </w:r>
      <w:r w:rsidRPr="00850B3A">
        <w:rPr>
          <w:rFonts w:ascii="PT Astra Serif" w:hAnsi="PT Astra Serif"/>
          <w:sz w:val="26"/>
          <w:szCs w:val="26"/>
        </w:rPr>
        <w:t>В случае выявления проблем с подключением к сети интернет в ходе состязания, тест заполняется на бумажном носителе.</w:t>
      </w:r>
    </w:p>
    <w:p w:rsidR="00793274" w:rsidRPr="00850B3A" w:rsidRDefault="009F088A" w:rsidP="00485AAD">
      <w:pPr>
        <w:spacing w:line="276" w:lineRule="auto"/>
        <w:ind w:firstLine="709"/>
        <w:rPr>
          <w:rFonts w:ascii="PT Astra Serif" w:hAnsi="PT Astra Serif"/>
          <w:color w:val="000000"/>
          <w:sz w:val="26"/>
          <w:szCs w:val="26"/>
        </w:rPr>
      </w:pPr>
      <w:r w:rsidRPr="00850B3A">
        <w:rPr>
          <w:rFonts w:ascii="PT Astra Serif" w:hAnsi="PT Astra Serif"/>
          <w:color w:val="000000"/>
          <w:sz w:val="26"/>
          <w:szCs w:val="26"/>
        </w:rPr>
        <w:t xml:space="preserve">Задания </w:t>
      </w:r>
      <w:r w:rsidR="00793274" w:rsidRPr="00850B3A">
        <w:rPr>
          <w:rFonts w:ascii="PT Astra Serif" w:hAnsi="PT Astra Serif"/>
          <w:color w:val="000000"/>
          <w:sz w:val="26"/>
          <w:szCs w:val="26"/>
        </w:rPr>
        <w:t>на знание ПДД включа</w:t>
      </w:r>
      <w:r w:rsidR="00B24BB9">
        <w:rPr>
          <w:rFonts w:ascii="PT Astra Serif" w:hAnsi="PT Astra Serif"/>
          <w:color w:val="000000"/>
          <w:sz w:val="26"/>
          <w:szCs w:val="26"/>
        </w:rPr>
        <w:t>ю</w:t>
      </w:r>
      <w:r w:rsidR="00793274" w:rsidRPr="00850B3A">
        <w:rPr>
          <w:rFonts w:ascii="PT Astra Serif" w:hAnsi="PT Astra Serif"/>
          <w:color w:val="000000"/>
          <w:sz w:val="26"/>
          <w:szCs w:val="26"/>
        </w:rPr>
        <w:t>т в себя</w:t>
      </w:r>
      <w:r w:rsidRPr="00850B3A">
        <w:rPr>
          <w:rFonts w:ascii="PT Astra Serif" w:hAnsi="PT Astra Serif"/>
          <w:color w:val="000000"/>
          <w:sz w:val="26"/>
          <w:szCs w:val="26"/>
        </w:rPr>
        <w:t xml:space="preserve"> следующие тематические блоки</w:t>
      </w:r>
      <w:r w:rsidR="00793274" w:rsidRPr="00850B3A">
        <w:rPr>
          <w:rFonts w:ascii="PT Astra Serif" w:hAnsi="PT Astra Serif"/>
          <w:color w:val="000000"/>
          <w:sz w:val="26"/>
          <w:szCs w:val="26"/>
        </w:rPr>
        <w:t>:</w:t>
      </w:r>
    </w:p>
    <w:p w:rsidR="00793274" w:rsidRPr="00850B3A" w:rsidRDefault="009F088A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 xml:space="preserve">Тема </w:t>
      </w:r>
      <w:r w:rsidR="0044799C" w:rsidRPr="00850B3A">
        <w:rPr>
          <w:rFonts w:ascii="PT Astra Serif" w:hAnsi="PT Astra Serif"/>
          <w:b/>
          <w:sz w:val="26"/>
          <w:szCs w:val="26"/>
        </w:rPr>
        <w:t xml:space="preserve">№ 1 </w:t>
      </w:r>
      <w:r w:rsidRPr="00850B3A">
        <w:rPr>
          <w:rFonts w:ascii="PT Astra Serif" w:hAnsi="PT Astra Serif"/>
          <w:b/>
          <w:sz w:val="26"/>
          <w:szCs w:val="26"/>
        </w:rPr>
        <w:t>«Правила проезда регулируемых и нерегулируемых перекрестков велосипедистом в возрасте от 14 лет»</w:t>
      </w:r>
      <w:r w:rsidRPr="00850B3A">
        <w:rPr>
          <w:rFonts w:ascii="PT Astra Serif" w:hAnsi="PT Astra Serif"/>
          <w:sz w:val="26"/>
          <w:szCs w:val="26"/>
        </w:rPr>
        <w:t xml:space="preserve"> (вопросы 1-</w:t>
      </w:r>
      <w:r w:rsidR="006763CA" w:rsidRPr="00850B3A">
        <w:rPr>
          <w:rFonts w:ascii="PT Astra Serif" w:hAnsi="PT Astra Serif"/>
          <w:sz w:val="26"/>
          <w:szCs w:val="26"/>
        </w:rPr>
        <w:t>2</w:t>
      </w:r>
      <w:r w:rsidRPr="00850B3A">
        <w:rPr>
          <w:rFonts w:ascii="PT Astra Serif" w:hAnsi="PT Astra Serif"/>
          <w:sz w:val="26"/>
          <w:szCs w:val="26"/>
        </w:rPr>
        <w:t>).</w:t>
      </w:r>
      <w:r w:rsidR="00793274" w:rsidRPr="00850B3A">
        <w:rPr>
          <w:rFonts w:ascii="PT Astra Serif" w:hAnsi="PT Astra Serif"/>
          <w:sz w:val="26"/>
          <w:szCs w:val="26"/>
        </w:rPr>
        <w:t xml:space="preserve"> Задачи будут предложены с вариантами ответов, один или два из которых верные</w:t>
      </w:r>
      <w:r w:rsidR="0044799C" w:rsidRPr="00850B3A">
        <w:rPr>
          <w:rFonts w:ascii="PT Astra Serif" w:hAnsi="PT Astra Serif"/>
          <w:sz w:val="26"/>
          <w:szCs w:val="26"/>
        </w:rPr>
        <w:t>. Первый тематический блок включает в себя задачи, при решении которых необходимы знания пунктов 6, 13 ПДД РФ, Приложения 1 ПДД «Дорожные знаки»</w:t>
      </w:r>
      <w:r w:rsidR="00793274" w:rsidRPr="00850B3A">
        <w:rPr>
          <w:rFonts w:ascii="PT Astra Serif" w:hAnsi="PT Astra Serif"/>
          <w:sz w:val="26"/>
          <w:szCs w:val="26"/>
        </w:rPr>
        <w:t>;</w:t>
      </w:r>
    </w:p>
    <w:p w:rsidR="006763CA" w:rsidRPr="00850B3A" w:rsidRDefault="006763CA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Тема № 2 «Сигналы регулировщика»</w:t>
      </w:r>
      <w:r w:rsidRPr="00850B3A">
        <w:rPr>
          <w:rFonts w:ascii="PT Astra Serif" w:hAnsi="PT Astra Serif"/>
          <w:sz w:val="26"/>
          <w:szCs w:val="26"/>
        </w:rPr>
        <w:t xml:space="preserve"> (вопросы 3-4). Задачи будут предложены с вариантами ответов, один или два из которых верные. Первый тематический блок включает в себя задачи, при решении которых необходимы знания пунктов 6, 13 ПДД РФ, Приложения 1 ПДД «Дорожные знаки»;</w:t>
      </w:r>
    </w:p>
    <w:p w:rsidR="00793274" w:rsidRPr="00850B3A" w:rsidRDefault="006763CA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Тема № 3</w:t>
      </w:r>
      <w:r w:rsidR="0044799C" w:rsidRPr="00850B3A">
        <w:rPr>
          <w:rFonts w:ascii="PT Astra Serif" w:hAnsi="PT Astra Serif"/>
          <w:b/>
          <w:sz w:val="26"/>
          <w:szCs w:val="26"/>
        </w:rPr>
        <w:t xml:space="preserve"> «Правила перехода проезжей части по регулируемым и нерегулируемым пешеходным переходам»</w:t>
      </w:r>
      <w:r w:rsidR="0044799C" w:rsidRPr="00850B3A">
        <w:rPr>
          <w:rFonts w:ascii="PT Astra Serif" w:hAnsi="PT Astra Serif"/>
          <w:sz w:val="26"/>
          <w:szCs w:val="26"/>
        </w:rPr>
        <w:t xml:space="preserve"> (вопрос </w:t>
      </w:r>
      <w:r w:rsidRPr="00850B3A">
        <w:rPr>
          <w:rFonts w:ascii="PT Astra Serif" w:hAnsi="PT Astra Serif"/>
          <w:sz w:val="26"/>
          <w:szCs w:val="26"/>
        </w:rPr>
        <w:t>5-</w:t>
      </w:r>
      <w:r w:rsidR="0044799C" w:rsidRPr="00850B3A">
        <w:rPr>
          <w:rFonts w:ascii="PT Astra Serif" w:hAnsi="PT Astra Serif"/>
          <w:sz w:val="26"/>
          <w:szCs w:val="26"/>
        </w:rPr>
        <w:t>6). Второй тематический блок включает в себя задачу на знание обязанностей пешеходов</w:t>
      </w:r>
      <w:r w:rsidR="00793274" w:rsidRPr="00850B3A">
        <w:rPr>
          <w:rFonts w:ascii="PT Astra Serif" w:hAnsi="PT Astra Serif"/>
          <w:sz w:val="26"/>
          <w:szCs w:val="26"/>
        </w:rPr>
        <w:t>. Задач</w:t>
      </w:r>
      <w:r w:rsidR="0044799C" w:rsidRPr="00850B3A">
        <w:rPr>
          <w:rFonts w:ascii="PT Astra Serif" w:hAnsi="PT Astra Serif"/>
          <w:sz w:val="26"/>
          <w:szCs w:val="26"/>
        </w:rPr>
        <w:t>а</w:t>
      </w:r>
      <w:r w:rsidR="00793274" w:rsidRPr="00850B3A">
        <w:rPr>
          <w:rFonts w:ascii="PT Astra Serif" w:hAnsi="PT Astra Serif"/>
          <w:sz w:val="26"/>
          <w:szCs w:val="26"/>
        </w:rPr>
        <w:t xml:space="preserve"> буд</w:t>
      </w:r>
      <w:r w:rsidR="0044799C" w:rsidRPr="00850B3A">
        <w:rPr>
          <w:rFonts w:ascii="PT Astra Serif" w:hAnsi="PT Astra Serif"/>
          <w:sz w:val="26"/>
          <w:szCs w:val="26"/>
        </w:rPr>
        <w:t>е</w:t>
      </w:r>
      <w:r w:rsidR="00793274" w:rsidRPr="00850B3A">
        <w:rPr>
          <w:rFonts w:ascii="PT Astra Serif" w:hAnsi="PT Astra Serif"/>
          <w:sz w:val="26"/>
          <w:szCs w:val="26"/>
        </w:rPr>
        <w:t>т предложен</w:t>
      </w:r>
      <w:r w:rsidR="0044799C" w:rsidRPr="00850B3A">
        <w:rPr>
          <w:rFonts w:ascii="PT Astra Serif" w:hAnsi="PT Astra Serif"/>
          <w:sz w:val="26"/>
          <w:szCs w:val="26"/>
        </w:rPr>
        <w:t>а</w:t>
      </w:r>
      <w:r w:rsidR="00793274" w:rsidRPr="00850B3A">
        <w:rPr>
          <w:rFonts w:ascii="PT Astra Serif" w:hAnsi="PT Astra Serif"/>
          <w:sz w:val="26"/>
          <w:szCs w:val="26"/>
        </w:rPr>
        <w:t xml:space="preserve"> с вариантами ответов, </w:t>
      </w:r>
      <w:r w:rsidR="0044799C" w:rsidRPr="00850B3A">
        <w:rPr>
          <w:rFonts w:ascii="PT Astra Serif" w:hAnsi="PT Astra Serif"/>
          <w:sz w:val="26"/>
          <w:szCs w:val="26"/>
        </w:rPr>
        <w:t>три</w:t>
      </w:r>
      <w:r w:rsidR="00793274" w:rsidRPr="00850B3A">
        <w:rPr>
          <w:rFonts w:ascii="PT Astra Serif" w:hAnsi="PT Astra Serif"/>
          <w:sz w:val="26"/>
          <w:szCs w:val="26"/>
        </w:rPr>
        <w:t xml:space="preserve"> из которых верные</w:t>
      </w:r>
      <w:r w:rsidR="0044799C" w:rsidRPr="00850B3A">
        <w:rPr>
          <w:rFonts w:ascii="PT Astra Serif" w:hAnsi="PT Astra Serif"/>
          <w:sz w:val="26"/>
          <w:szCs w:val="26"/>
        </w:rPr>
        <w:t>. Вопрос содержит в себе задачу, при решении которой необходимы знания пункта 4 ПДД, Приложения 1 ПДД «Дорожные знаки»</w:t>
      </w:r>
      <w:r w:rsidR="00793274" w:rsidRPr="00850B3A">
        <w:rPr>
          <w:rFonts w:ascii="PT Astra Serif" w:hAnsi="PT Astra Serif"/>
          <w:sz w:val="26"/>
          <w:szCs w:val="26"/>
        </w:rPr>
        <w:t>;</w:t>
      </w:r>
    </w:p>
    <w:p w:rsidR="00793274" w:rsidRPr="00850B3A" w:rsidRDefault="00734845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Тема №</w:t>
      </w:r>
      <w:r w:rsidR="00A63C30" w:rsidRPr="00850B3A">
        <w:rPr>
          <w:rFonts w:ascii="PT Astra Serif" w:hAnsi="PT Astra Serif"/>
          <w:b/>
          <w:sz w:val="26"/>
          <w:szCs w:val="26"/>
        </w:rPr>
        <w:t xml:space="preserve"> </w:t>
      </w:r>
      <w:r w:rsidR="006763CA" w:rsidRPr="00850B3A">
        <w:rPr>
          <w:rFonts w:ascii="PT Astra Serif" w:hAnsi="PT Astra Serif"/>
          <w:b/>
          <w:sz w:val="26"/>
          <w:szCs w:val="26"/>
        </w:rPr>
        <w:t>4</w:t>
      </w:r>
      <w:r w:rsidRPr="00850B3A">
        <w:rPr>
          <w:rFonts w:ascii="PT Astra Serif" w:hAnsi="PT Astra Serif"/>
          <w:b/>
          <w:sz w:val="26"/>
          <w:szCs w:val="26"/>
        </w:rPr>
        <w:t xml:space="preserve"> </w:t>
      </w:r>
      <w:r w:rsidR="00FB3CF0" w:rsidRPr="00850B3A">
        <w:rPr>
          <w:rFonts w:ascii="PT Astra Serif" w:hAnsi="PT Astra Serif"/>
          <w:b/>
          <w:sz w:val="26"/>
          <w:szCs w:val="26"/>
        </w:rPr>
        <w:t>«Дорожные ситуации (ловушки) при движении пешеходов»</w:t>
      </w:r>
      <w:r w:rsidR="00A63C30" w:rsidRPr="00850B3A">
        <w:rPr>
          <w:rFonts w:ascii="PT Astra Serif" w:hAnsi="PT Astra Serif"/>
          <w:sz w:val="26"/>
          <w:szCs w:val="26"/>
        </w:rPr>
        <w:t xml:space="preserve"> (вопрос 7). Третий тематический блок направлен на умение видеть ситуации обманчивой безопасности для пешеходов при переходе проезжей части дороги. Вопрос содержит в себе задачу, при решении которой необходимы знания пункта 4 ПДД, Приложения 1 ПДД «Дорожные знаки».</w:t>
      </w:r>
    </w:p>
    <w:p w:rsidR="00A63C30" w:rsidRPr="00850B3A" w:rsidRDefault="00A63C30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 xml:space="preserve">Тема № </w:t>
      </w:r>
      <w:r w:rsidR="00485BCA" w:rsidRPr="00850B3A">
        <w:rPr>
          <w:rFonts w:ascii="PT Astra Serif" w:hAnsi="PT Astra Serif"/>
          <w:b/>
          <w:sz w:val="26"/>
          <w:szCs w:val="26"/>
        </w:rPr>
        <w:t>5</w:t>
      </w:r>
      <w:r w:rsidRPr="00850B3A">
        <w:rPr>
          <w:rFonts w:ascii="PT Astra Serif" w:hAnsi="PT Astra Serif"/>
          <w:b/>
          <w:sz w:val="26"/>
          <w:szCs w:val="26"/>
        </w:rPr>
        <w:t xml:space="preserve"> «Безопасные участки для движения детей и подростков на роликах, скейтбордах, </w:t>
      </w:r>
      <w:proofErr w:type="spellStart"/>
      <w:r w:rsidRPr="00850B3A">
        <w:rPr>
          <w:rFonts w:ascii="PT Astra Serif" w:hAnsi="PT Astra Serif"/>
          <w:b/>
          <w:sz w:val="26"/>
          <w:szCs w:val="26"/>
        </w:rPr>
        <w:t>гироскутерах</w:t>
      </w:r>
      <w:proofErr w:type="spellEnd"/>
      <w:r w:rsidRPr="00850B3A">
        <w:rPr>
          <w:rFonts w:ascii="PT Astra Serif" w:hAnsi="PT Astra Serif"/>
          <w:b/>
          <w:sz w:val="26"/>
          <w:szCs w:val="26"/>
        </w:rPr>
        <w:t xml:space="preserve">, </w:t>
      </w:r>
      <w:proofErr w:type="spellStart"/>
      <w:r w:rsidRPr="00850B3A">
        <w:rPr>
          <w:rFonts w:ascii="PT Astra Serif" w:hAnsi="PT Astra Serif"/>
          <w:b/>
          <w:sz w:val="26"/>
          <w:szCs w:val="26"/>
        </w:rPr>
        <w:t>моноклесах</w:t>
      </w:r>
      <w:proofErr w:type="spellEnd"/>
      <w:r w:rsidRPr="00850B3A">
        <w:rPr>
          <w:rFonts w:ascii="PT Astra Serif" w:hAnsi="PT Astra Serif"/>
          <w:b/>
          <w:sz w:val="26"/>
          <w:szCs w:val="26"/>
        </w:rPr>
        <w:t xml:space="preserve"> и аналогичных устройствах»</w:t>
      </w:r>
      <w:r w:rsidRPr="00850B3A">
        <w:rPr>
          <w:rFonts w:ascii="PT Astra Serif" w:hAnsi="PT Astra Serif"/>
          <w:sz w:val="26"/>
          <w:szCs w:val="26"/>
        </w:rPr>
        <w:t xml:space="preserve"> (вопрос 8). Вопрос на знание обязанностей пешеходов, использующих различные средства для передвижения. Вопрос содержит в себе задачу, при решении которой необходимы знания пункта 4 ПДД, Приложения 1 ПДД «Дорожные знаки».</w:t>
      </w:r>
    </w:p>
    <w:p w:rsidR="00A63C30" w:rsidRPr="00850B3A" w:rsidRDefault="00A63C30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 xml:space="preserve">Тема № </w:t>
      </w:r>
      <w:r w:rsidR="00485BCA" w:rsidRPr="00850B3A">
        <w:rPr>
          <w:rFonts w:ascii="PT Astra Serif" w:hAnsi="PT Astra Serif"/>
          <w:b/>
          <w:sz w:val="26"/>
          <w:szCs w:val="26"/>
        </w:rPr>
        <w:t>6</w:t>
      </w:r>
      <w:r w:rsidRPr="00850B3A">
        <w:rPr>
          <w:rFonts w:ascii="PT Astra Serif" w:hAnsi="PT Astra Serif"/>
          <w:b/>
          <w:sz w:val="26"/>
          <w:szCs w:val="26"/>
        </w:rPr>
        <w:t xml:space="preserve"> «Использование световозвращающих элементов (далее СВЭ) </w:t>
      </w:r>
      <w:r w:rsidRPr="00850B3A">
        <w:rPr>
          <w:rFonts w:ascii="PT Astra Serif" w:hAnsi="PT Astra Serif"/>
          <w:b/>
          <w:sz w:val="26"/>
          <w:szCs w:val="26"/>
        </w:rPr>
        <w:lastRenderedPageBreak/>
        <w:t>участниками дорожного движения»</w:t>
      </w:r>
      <w:r w:rsidRPr="00850B3A">
        <w:rPr>
          <w:rFonts w:ascii="PT Astra Serif" w:hAnsi="PT Astra Serif"/>
          <w:sz w:val="26"/>
          <w:szCs w:val="26"/>
        </w:rPr>
        <w:t xml:space="preserve"> (вопрос 9). Вопрос на знание использования пешеходами СВЭ. Вопрос содержит в себе задачу, при решении которой</w:t>
      </w:r>
      <w:r w:rsidR="00790605" w:rsidRPr="00850B3A">
        <w:rPr>
          <w:rFonts w:ascii="PT Astra Serif" w:hAnsi="PT Astra Serif"/>
          <w:sz w:val="26"/>
          <w:szCs w:val="26"/>
        </w:rPr>
        <w:t xml:space="preserve"> необходимы знания пункта 4 ПДД</w:t>
      </w:r>
      <w:r w:rsidRPr="00850B3A">
        <w:rPr>
          <w:rFonts w:ascii="PT Astra Serif" w:hAnsi="PT Astra Serif"/>
          <w:sz w:val="26"/>
          <w:szCs w:val="26"/>
        </w:rPr>
        <w:t>.</w:t>
      </w:r>
    </w:p>
    <w:p w:rsidR="00A72AA0" w:rsidRPr="00850B3A" w:rsidRDefault="00A72AA0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 xml:space="preserve">Тема № </w:t>
      </w:r>
      <w:r w:rsidR="00485BCA" w:rsidRPr="00850B3A">
        <w:rPr>
          <w:rFonts w:ascii="PT Astra Serif" w:hAnsi="PT Astra Serif"/>
          <w:b/>
          <w:sz w:val="26"/>
          <w:szCs w:val="26"/>
        </w:rPr>
        <w:t>7</w:t>
      </w:r>
      <w:r w:rsidRPr="00850B3A">
        <w:rPr>
          <w:rFonts w:ascii="PT Astra Serif" w:hAnsi="PT Astra Serif"/>
          <w:b/>
          <w:sz w:val="26"/>
          <w:szCs w:val="26"/>
        </w:rPr>
        <w:t xml:space="preserve"> «Правила перевозки детей в салоне легкового автомобиля и общественного тра</w:t>
      </w:r>
      <w:r w:rsidR="00A24E68" w:rsidRPr="00850B3A">
        <w:rPr>
          <w:rFonts w:ascii="PT Astra Serif" w:hAnsi="PT Astra Serif"/>
          <w:b/>
          <w:sz w:val="26"/>
          <w:szCs w:val="26"/>
        </w:rPr>
        <w:t>н</w:t>
      </w:r>
      <w:r w:rsidRPr="00850B3A">
        <w:rPr>
          <w:rFonts w:ascii="PT Astra Serif" w:hAnsi="PT Astra Serif"/>
          <w:b/>
          <w:sz w:val="26"/>
          <w:szCs w:val="26"/>
        </w:rPr>
        <w:t>спорта»</w:t>
      </w:r>
      <w:r w:rsidRPr="00850B3A">
        <w:rPr>
          <w:rFonts w:ascii="PT Astra Serif" w:hAnsi="PT Astra Serif"/>
          <w:sz w:val="26"/>
          <w:szCs w:val="26"/>
        </w:rPr>
        <w:t xml:space="preserve"> (вопросы 10-11</w:t>
      </w:r>
      <w:r w:rsidR="00A24E68" w:rsidRPr="00850B3A">
        <w:rPr>
          <w:rFonts w:ascii="PT Astra Serif" w:hAnsi="PT Astra Serif"/>
          <w:sz w:val="26"/>
          <w:szCs w:val="26"/>
        </w:rPr>
        <w:t>). Вопросы на знания обязанностей пассажиров. Вопросы содержат в себе задачи, при решении которых необходимы знания пункта 5, 22 ПДД, Приложения 1 ПДД «Дорожные знаки».</w:t>
      </w:r>
    </w:p>
    <w:p w:rsidR="00A24E68" w:rsidRPr="00850B3A" w:rsidRDefault="00A24E68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 xml:space="preserve">Тема № </w:t>
      </w:r>
      <w:r w:rsidR="00485BCA" w:rsidRPr="00850B3A">
        <w:rPr>
          <w:rFonts w:ascii="PT Astra Serif" w:hAnsi="PT Astra Serif"/>
          <w:b/>
          <w:sz w:val="26"/>
          <w:szCs w:val="26"/>
        </w:rPr>
        <w:t>8</w:t>
      </w:r>
      <w:r w:rsidRPr="00850B3A">
        <w:rPr>
          <w:rFonts w:ascii="PT Astra Serif" w:hAnsi="PT Astra Serif"/>
          <w:b/>
          <w:sz w:val="26"/>
          <w:szCs w:val="26"/>
        </w:rPr>
        <w:t xml:space="preserve"> «Безопасные участки для движения</w:t>
      </w:r>
      <w:r w:rsidR="00005294" w:rsidRPr="00850B3A">
        <w:rPr>
          <w:rFonts w:ascii="PT Astra Serif" w:hAnsi="PT Astra Serif"/>
          <w:b/>
          <w:sz w:val="26"/>
          <w:szCs w:val="26"/>
        </w:rPr>
        <w:t xml:space="preserve"> велосипедистов</w:t>
      </w:r>
      <w:r w:rsidRPr="00850B3A">
        <w:rPr>
          <w:rFonts w:ascii="PT Astra Serif" w:hAnsi="PT Astra Serif"/>
          <w:b/>
          <w:sz w:val="26"/>
          <w:szCs w:val="26"/>
        </w:rPr>
        <w:t>»</w:t>
      </w:r>
      <w:r w:rsidRPr="00850B3A">
        <w:rPr>
          <w:rFonts w:ascii="PT Astra Serif" w:hAnsi="PT Astra Serif"/>
          <w:sz w:val="26"/>
          <w:szCs w:val="26"/>
        </w:rPr>
        <w:t xml:space="preserve"> (вопросы 1</w:t>
      </w:r>
      <w:r w:rsidR="00005294" w:rsidRPr="00850B3A">
        <w:rPr>
          <w:rFonts w:ascii="PT Astra Serif" w:hAnsi="PT Astra Serif"/>
          <w:sz w:val="26"/>
          <w:szCs w:val="26"/>
        </w:rPr>
        <w:t>2-15</w:t>
      </w:r>
      <w:r w:rsidRPr="00850B3A">
        <w:rPr>
          <w:rFonts w:ascii="PT Astra Serif" w:hAnsi="PT Astra Serif"/>
          <w:sz w:val="26"/>
          <w:szCs w:val="26"/>
        </w:rPr>
        <w:t xml:space="preserve">). Вопросы на знания обязанностей </w:t>
      </w:r>
      <w:r w:rsidR="00005294" w:rsidRPr="00850B3A">
        <w:rPr>
          <w:rFonts w:ascii="PT Astra Serif" w:hAnsi="PT Astra Serif"/>
          <w:sz w:val="26"/>
          <w:szCs w:val="26"/>
        </w:rPr>
        <w:t>велосипедистов</w:t>
      </w:r>
      <w:r w:rsidRPr="00850B3A">
        <w:rPr>
          <w:rFonts w:ascii="PT Astra Serif" w:hAnsi="PT Astra Serif"/>
          <w:sz w:val="26"/>
          <w:szCs w:val="26"/>
        </w:rPr>
        <w:t xml:space="preserve">. Вопросы содержат в себе задачи, при решении которых необходимы знания пункта </w:t>
      </w:r>
      <w:r w:rsidR="00005294" w:rsidRPr="00850B3A">
        <w:rPr>
          <w:rFonts w:ascii="PT Astra Serif" w:hAnsi="PT Astra Serif"/>
          <w:sz w:val="26"/>
          <w:szCs w:val="26"/>
        </w:rPr>
        <w:t>24</w:t>
      </w:r>
      <w:r w:rsidRPr="00850B3A">
        <w:rPr>
          <w:rFonts w:ascii="PT Astra Serif" w:hAnsi="PT Astra Serif"/>
          <w:sz w:val="26"/>
          <w:szCs w:val="26"/>
        </w:rPr>
        <w:t xml:space="preserve"> ПДД, Приложения 1 ПДД «Дорожные знаки».</w:t>
      </w:r>
    </w:p>
    <w:p w:rsidR="00005294" w:rsidRPr="00850B3A" w:rsidRDefault="00005294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 xml:space="preserve">Тема № </w:t>
      </w:r>
      <w:r w:rsidR="00485BCA" w:rsidRPr="00850B3A">
        <w:rPr>
          <w:rFonts w:ascii="PT Astra Serif" w:hAnsi="PT Astra Serif"/>
          <w:b/>
          <w:sz w:val="26"/>
          <w:szCs w:val="26"/>
        </w:rPr>
        <w:t>9</w:t>
      </w:r>
      <w:r w:rsidRPr="00850B3A">
        <w:rPr>
          <w:rFonts w:ascii="PT Astra Serif" w:hAnsi="PT Astra Serif"/>
          <w:b/>
          <w:sz w:val="26"/>
          <w:szCs w:val="26"/>
        </w:rPr>
        <w:t xml:space="preserve"> «Запреты на дороге для велосипедистов старше 14 лет»</w:t>
      </w:r>
      <w:r w:rsidRPr="00850B3A">
        <w:rPr>
          <w:rFonts w:ascii="PT Astra Serif" w:hAnsi="PT Astra Serif"/>
          <w:sz w:val="26"/>
          <w:szCs w:val="26"/>
        </w:rPr>
        <w:t xml:space="preserve"> (вопрос 16). Вопрос на знание обязанностей велосипедистов. Вопрос содержит в себе задачи, при решении которых необходимы знания пункта 24 ПДД, Приложения 1 ПДД «Дорожные знаки».</w:t>
      </w:r>
    </w:p>
    <w:p w:rsidR="009E5543" w:rsidRPr="00850B3A" w:rsidRDefault="009E5543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 xml:space="preserve">Тема № </w:t>
      </w:r>
      <w:r w:rsidR="00485BCA" w:rsidRPr="00850B3A">
        <w:rPr>
          <w:rFonts w:ascii="PT Astra Serif" w:hAnsi="PT Astra Serif"/>
          <w:b/>
          <w:sz w:val="26"/>
          <w:szCs w:val="26"/>
        </w:rPr>
        <w:t>10</w:t>
      </w:r>
      <w:r w:rsidRPr="00850B3A">
        <w:rPr>
          <w:rFonts w:ascii="PT Astra Serif" w:hAnsi="PT Astra Serif"/>
          <w:b/>
          <w:sz w:val="26"/>
          <w:szCs w:val="26"/>
        </w:rPr>
        <w:t xml:space="preserve"> «Слепая зона» при движени</w:t>
      </w:r>
      <w:r w:rsidR="00357E45" w:rsidRPr="00850B3A">
        <w:rPr>
          <w:rFonts w:ascii="PT Astra Serif" w:hAnsi="PT Astra Serif"/>
          <w:b/>
          <w:sz w:val="26"/>
          <w:szCs w:val="26"/>
        </w:rPr>
        <w:t>и</w:t>
      </w:r>
      <w:r w:rsidRPr="00850B3A">
        <w:rPr>
          <w:rFonts w:ascii="PT Astra Serif" w:hAnsi="PT Astra Serif"/>
          <w:b/>
          <w:sz w:val="26"/>
          <w:szCs w:val="26"/>
        </w:rPr>
        <w:t xml:space="preserve"> велосипедистов»</w:t>
      </w:r>
      <w:r w:rsidRPr="00850B3A">
        <w:rPr>
          <w:rFonts w:ascii="PT Astra Serif" w:hAnsi="PT Astra Serif"/>
          <w:sz w:val="26"/>
          <w:szCs w:val="26"/>
        </w:rPr>
        <w:t xml:space="preserve"> (вопрос 17). Вопросы на знания обязанностей велосипедистов. Вопросы содержат в себе задачи, при решении которых необходимы знания пункта 24 ПДД, Приложения 1 ПДД «Дорожные знаки».</w:t>
      </w:r>
    </w:p>
    <w:p w:rsidR="00357E45" w:rsidRPr="00850B3A" w:rsidRDefault="00357E45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Тема № 1</w:t>
      </w:r>
      <w:r w:rsidR="00485BCA" w:rsidRPr="00850B3A">
        <w:rPr>
          <w:rFonts w:ascii="PT Astra Serif" w:hAnsi="PT Astra Serif"/>
          <w:b/>
          <w:sz w:val="26"/>
          <w:szCs w:val="26"/>
        </w:rPr>
        <w:t>1</w:t>
      </w:r>
      <w:r w:rsidRPr="00850B3A">
        <w:rPr>
          <w:rFonts w:ascii="PT Astra Serif" w:hAnsi="PT Astra Serif"/>
          <w:b/>
          <w:sz w:val="26"/>
          <w:szCs w:val="26"/>
        </w:rPr>
        <w:t xml:space="preserve"> «Знание дорожных знаков, их групп и значений»</w:t>
      </w:r>
      <w:r w:rsidRPr="00850B3A">
        <w:rPr>
          <w:rFonts w:ascii="PT Astra Serif" w:hAnsi="PT Astra Serif"/>
          <w:sz w:val="26"/>
          <w:szCs w:val="26"/>
        </w:rPr>
        <w:t xml:space="preserve"> (вопросы 18-20). Вопросы на знание дорожных знаков.  Вопросы содержат в себе задачи, при решении которых необходимы знания Приложения 1 ПДД «Дорожные знаки».</w:t>
      </w:r>
    </w:p>
    <w:p w:rsidR="00892FCF" w:rsidRPr="00850B3A" w:rsidRDefault="00892FCF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</w:p>
    <w:p w:rsidR="00793274" w:rsidRPr="00850B3A" w:rsidRDefault="00793274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 xml:space="preserve">Первая станция Конкурса оценивается первоначально по количеству правильных ответов, а затем по наименьшему затраченному времени. </w:t>
      </w:r>
      <w:r w:rsidRPr="00850B3A">
        <w:rPr>
          <w:rFonts w:ascii="PT Astra Serif" w:hAnsi="PT Astra Serif"/>
          <w:b/>
          <w:sz w:val="26"/>
          <w:szCs w:val="26"/>
        </w:rPr>
        <w:t>При равенстве результатов преимущество отдаётся младшему участнику</w:t>
      </w:r>
      <w:r w:rsidRPr="00850B3A">
        <w:rPr>
          <w:rFonts w:ascii="PT Astra Serif" w:hAnsi="PT Astra Serif"/>
          <w:sz w:val="26"/>
          <w:szCs w:val="26"/>
        </w:rPr>
        <w:t xml:space="preserve">. </w:t>
      </w:r>
    </w:p>
    <w:p w:rsidR="00793274" w:rsidRPr="00850B3A" w:rsidRDefault="00793274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За нарушение дисциплины во время выполнения заданий</w:t>
      </w:r>
      <w:r w:rsidRPr="00850B3A">
        <w:rPr>
          <w:rFonts w:ascii="PT Astra Serif" w:hAnsi="PT Astra Serif"/>
          <w:sz w:val="26"/>
          <w:szCs w:val="26"/>
        </w:rPr>
        <w:t xml:space="preserve"> (разговоры с другими участниками Конкурса, подсказки, использование шпаргалок, споры с судьей и т.д.) участнику Кон</w:t>
      </w:r>
      <w:r w:rsidR="00892FCF" w:rsidRPr="00850B3A">
        <w:rPr>
          <w:rFonts w:ascii="PT Astra Serif" w:hAnsi="PT Astra Serif"/>
          <w:sz w:val="26"/>
          <w:szCs w:val="26"/>
        </w:rPr>
        <w:t xml:space="preserve">курса </w:t>
      </w:r>
      <w:r w:rsidR="00892FCF" w:rsidRPr="00850B3A">
        <w:rPr>
          <w:rFonts w:ascii="PT Astra Serif" w:hAnsi="PT Astra Serif"/>
          <w:b/>
          <w:sz w:val="26"/>
          <w:szCs w:val="26"/>
        </w:rPr>
        <w:t>в первый раз начисляется 3</w:t>
      </w:r>
      <w:r w:rsidRPr="00850B3A">
        <w:rPr>
          <w:rFonts w:ascii="PT Astra Serif" w:hAnsi="PT Astra Serif"/>
          <w:b/>
          <w:sz w:val="26"/>
          <w:szCs w:val="26"/>
        </w:rPr>
        <w:t> штрафных баллов</w:t>
      </w:r>
      <w:r w:rsidRPr="00850B3A">
        <w:rPr>
          <w:rFonts w:ascii="PT Astra Serif" w:hAnsi="PT Astra Serif"/>
          <w:sz w:val="26"/>
          <w:szCs w:val="26"/>
        </w:rPr>
        <w:t>, за повторное нарушение участник отстраняется от состязаний в данном этапе. При этом ему начисляется максимальное количество штрафных баллов, предусмотренных заданием на данной станции. При нарушении дисциплины сопровождающим и/или руководителем команды каждому члену команды присуждается по одному штрафному баллу.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jc w:val="center"/>
        <w:rPr>
          <w:rFonts w:ascii="PT Astra Serif" w:eastAsia="Times New Roman" w:hAnsi="PT Astra Serif" w:cs="Times New Roman"/>
          <w:b/>
          <w:bCs/>
          <w:sz w:val="26"/>
          <w:szCs w:val="26"/>
        </w:rPr>
      </w:pP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2. Оказание первой доврачебной медицинской помощи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Вторая станция «Оказание первой доврачебной медицинской помощи» состоит из двух частей. </w:t>
      </w:r>
      <w:r w:rsidR="004F5FAC" w:rsidRPr="00850B3A">
        <w:rPr>
          <w:rFonts w:ascii="PT Astra Serif" w:eastAsia="Times New Roman" w:hAnsi="PT Astra Serif" w:cs="Times New Roman"/>
          <w:sz w:val="26"/>
          <w:szCs w:val="26"/>
        </w:rPr>
        <w:t>Контрольное время</w:t>
      </w:r>
      <w:r w:rsidR="004F5FAC">
        <w:rPr>
          <w:rFonts w:ascii="PT Astra Serif" w:eastAsia="Times New Roman" w:hAnsi="PT Astra Serif" w:cs="Times New Roman"/>
          <w:sz w:val="26"/>
          <w:szCs w:val="26"/>
        </w:rPr>
        <w:t xml:space="preserve"> выполнения заданий на</w:t>
      </w:r>
      <w:r w:rsidR="004F5FAC" w:rsidRPr="00850B3A">
        <w:rPr>
          <w:rFonts w:ascii="PT Astra Serif" w:eastAsia="Times New Roman" w:hAnsi="PT Astra Serif" w:cs="Times New Roman"/>
          <w:sz w:val="26"/>
          <w:szCs w:val="26"/>
        </w:rPr>
        <w:t xml:space="preserve"> станции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– </w:t>
      </w:r>
      <w:r w:rsidR="004F5FAC">
        <w:rPr>
          <w:rFonts w:ascii="PT Astra Serif" w:eastAsia="Times New Roman" w:hAnsi="PT Astra Serif" w:cs="Times New Roman"/>
          <w:sz w:val="26"/>
          <w:szCs w:val="26"/>
        </w:rPr>
        <w:t xml:space="preserve"> не более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1</w:t>
      </w:r>
      <w:r w:rsidR="004572B3" w:rsidRPr="00850B3A">
        <w:rPr>
          <w:rFonts w:ascii="PT Astra Serif" w:eastAsia="Times New Roman" w:hAnsi="PT Astra Serif" w:cs="Times New Roman"/>
          <w:sz w:val="26"/>
          <w:szCs w:val="26"/>
        </w:rPr>
        <w:t>5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минут.</w:t>
      </w:r>
    </w:p>
    <w:p w:rsidR="00485BCA" w:rsidRPr="00850B3A" w:rsidRDefault="00485BCA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Сопровождающие и руководители в аудиторию не допускаются!</w:t>
      </w:r>
    </w:p>
    <w:p w:rsidR="00485BCA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Теоретическая часть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проводится по билетам</w:t>
      </w:r>
      <w:r w:rsidR="00485BCA" w:rsidRPr="00850B3A">
        <w:rPr>
          <w:rFonts w:ascii="PT Astra Serif" w:eastAsia="Times New Roman" w:hAnsi="PT Astra Serif" w:cs="Times New Roman"/>
          <w:sz w:val="26"/>
          <w:szCs w:val="26"/>
        </w:rPr>
        <w:t xml:space="preserve"> или в форме компьютерного теста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, который состоит из </w:t>
      </w:r>
      <w:r w:rsidR="00485BCA" w:rsidRPr="00850B3A">
        <w:rPr>
          <w:rFonts w:ascii="PT Astra Serif" w:eastAsia="Times New Roman" w:hAnsi="PT Astra Serif" w:cs="Times New Roman"/>
          <w:sz w:val="26"/>
          <w:szCs w:val="26"/>
        </w:rPr>
        <w:t>10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теоретических вопросов</w:t>
      </w:r>
      <w:r w:rsidR="00485BCA" w:rsidRPr="00850B3A">
        <w:rPr>
          <w:rFonts w:ascii="PT Astra Serif" w:hAnsi="PT Astra Serif"/>
          <w:sz w:val="26"/>
          <w:szCs w:val="26"/>
        </w:rPr>
        <w:t>, который содержит вопросы на знание основ оказания первой доврачебной помощи и применение средств, имеющихся в автомобильной аптечке</w:t>
      </w:r>
      <w:r w:rsidR="00E84D59" w:rsidRPr="00850B3A">
        <w:rPr>
          <w:rFonts w:ascii="PT Astra Serif" w:hAnsi="PT Astra Serif"/>
          <w:sz w:val="26"/>
          <w:szCs w:val="26"/>
        </w:rPr>
        <w:t xml:space="preserve">. 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i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i/>
          <w:sz w:val="26"/>
          <w:szCs w:val="26"/>
        </w:rPr>
        <w:t>Участник должен знать:</w:t>
      </w:r>
    </w:p>
    <w:p w:rsidR="00793274" w:rsidRPr="00850B3A" w:rsidRDefault="00793274" w:rsidP="00485AAD">
      <w:pPr>
        <w:widowControl/>
        <w:numPr>
          <w:ilvl w:val="0"/>
          <w:numId w:val="5"/>
        </w:numPr>
        <w:shd w:val="clear" w:color="auto" w:fill="FFFFFF"/>
        <w:tabs>
          <w:tab w:val="left" w:pos="993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i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i/>
          <w:sz w:val="26"/>
          <w:szCs w:val="26"/>
        </w:rPr>
        <w:lastRenderedPageBreak/>
        <w:t>Виды травм, ранений, кровотечений, степени тяжести ожогов.</w:t>
      </w:r>
    </w:p>
    <w:p w:rsidR="00793274" w:rsidRPr="00850B3A" w:rsidRDefault="00793274" w:rsidP="00485AAD">
      <w:pPr>
        <w:widowControl/>
        <w:numPr>
          <w:ilvl w:val="0"/>
          <w:numId w:val="5"/>
        </w:numPr>
        <w:shd w:val="clear" w:color="auto" w:fill="FFFFFF"/>
        <w:tabs>
          <w:tab w:val="left" w:pos="993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i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i/>
          <w:sz w:val="26"/>
          <w:szCs w:val="26"/>
        </w:rPr>
        <w:t>Определение – ранения, травмы, раны, кровотечения, ушиба, перелома, ожога.</w:t>
      </w:r>
    </w:p>
    <w:p w:rsidR="00793274" w:rsidRPr="00850B3A" w:rsidRDefault="00793274" w:rsidP="00485AAD">
      <w:pPr>
        <w:widowControl/>
        <w:numPr>
          <w:ilvl w:val="0"/>
          <w:numId w:val="5"/>
        </w:numPr>
        <w:shd w:val="clear" w:color="auto" w:fill="FFFFFF"/>
        <w:tabs>
          <w:tab w:val="left" w:pos="993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i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i/>
          <w:sz w:val="26"/>
          <w:szCs w:val="26"/>
        </w:rPr>
        <w:t>Термины – артерии, антисептика, асептика, вены, иммобилизация, конечность, кость, перелом, шина, сустав.</w:t>
      </w:r>
    </w:p>
    <w:p w:rsidR="00793274" w:rsidRPr="00850B3A" w:rsidRDefault="00793274" w:rsidP="00485AAD">
      <w:pPr>
        <w:widowControl/>
        <w:numPr>
          <w:ilvl w:val="0"/>
          <w:numId w:val="5"/>
        </w:numPr>
        <w:shd w:val="clear" w:color="auto" w:fill="FFFFFF"/>
        <w:tabs>
          <w:tab w:val="left" w:pos="993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i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i/>
          <w:sz w:val="26"/>
          <w:szCs w:val="26"/>
        </w:rPr>
        <w:t>Применение препаратов и средств, имеющихся в автомобильной аптечке.</w:t>
      </w:r>
    </w:p>
    <w:p w:rsidR="00793274" w:rsidRPr="00850B3A" w:rsidRDefault="00793274" w:rsidP="00485AAD">
      <w:pPr>
        <w:widowControl/>
        <w:numPr>
          <w:ilvl w:val="0"/>
          <w:numId w:val="5"/>
        </w:numPr>
        <w:shd w:val="clear" w:color="auto" w:fill="FFFFFF"/>
        <w:tabs>
          <w:tab w:val="left" w:pos="993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i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i/>
          <w:sz w:val="26"/>
          <w:szCs w:val="26"/>
        </w:rPr>
        <w:t>Алгоритм оказания первой помощи при механических травмах, ранениях, ожогах, тепловом и солнечном ударе, ударе электрическим током.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Контрольное время теоретической части – </w:t>
      </w:r>
      <w:r w:rsidR="00485AAD">
        <w:rPr>
          <w:rFonts w:ascii="PT Astra Serif" w:eastAsia="Times New Roman" w:hAnsi="PT Astra Serif" w:cs="Times New Roman"/>
          <w:b/>
          <w:sz w:val="26"/>
          <w:szCs w:val="26"/>
        </w:rPr>
        <w:t xml:space="preserve">не более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5 минут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. За каждый неправильный ответ участнику начисляется 1 штрафной балл. Каждый нерешенный вопрос засчитывается как неправильный.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Задания включают в себя следующие тематические вопросы: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1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основ оказания первой помощи при различных видах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кровотечений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, их признаки;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2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основ оказания первой помощи при различных видах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переломов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, их признаки;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3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основ оказания первой помощи при различных видах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ожогов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, их признаки;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4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основ оказания первой помощи при различных видах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отморожений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, их признаки;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5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основ оказания первой помощи при различных видах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ран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, их признаки;</w:t>
      </w:r>
    </w:p>
    <w:p w:rsidR="00485BCA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6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основ оказания первой помощи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при травмах различных частей тела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: головы, грудной клетки, живота, позвоночника;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7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простых повязок и мест их наложения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;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8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основных частей тела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;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9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содержимого автомобильной аптечки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;</w:t>
      </w:r>
    </w:p>
    <w:p w:rsidR="00E84D59" w:rsidRPr="00850B3A" w:rsidRDefault="00E84D59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10 вопрос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задача на знание 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обязательных шагов алгоритма по оказанию первой помощи пострадавшим в дорожно-транспортном происшествии (ДТП)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.</w:t>
      </w:r>
    </w:p>
    <w:p w:rsidR="00E84D59" w:rsidRPr="00850B3A" w:rsidRDefault="004033B7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За каждое неверно выполненное задание начисляется 2 штрафных балла.</w:t>
      </w:r>
    </w:p>
    <w:p w:rsidR="004033B7" w:rsidRPr="00850B3A" w:rsidRDefault="004033B7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b/>
          <w:sz w:val="26"/>
          <w:szCs w:val="26"/>
        </w:rPr>
      </w:pP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Практическая часть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– практическое оказание первой доврачебной помощи в дорожно-транспортно</w:t>
      </w:r>
      <w:r w:rsidR="00484373">
        <w:rPr>
          <w:rFonts w:ascii="PT Astra Serif" w:eastAsia="Times New Roman" w:hAnsi="PT Astra Serif" w:cs="Times New Roman"/>
          <w:sz w:val="26"/>
          <w:szCs w:val="26"/>
        </w:rPr>
        <w:t>м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происшествии (далее - ДТП). Перечень мероприятий по оказанию первой доврачебной медицинской помощи и таблица штрафных баллов указаны в приложении</w:t>
      </w:r>
      <w:r w:rsidR="00621FA6" w:rsidRPr="00850B3A">
        <w:rPr>
          <w:rFonts w:ascii="PT Astra Serif" w:eastAsia="Times New Roman" w:hAnsi="PT Astra Serif" w:cs="Times New Roman"/>
          <w:sz w:val="26"/>
          <w:szCs w:val="26"/>
        </w:rPr>
        <w:t xml:space="preserve"> </w:t>
      </w:r>
      <w:r w:rsidR="001B0AA1" w:rsidRPr="00850B3A">
        <w:rPr>
          <w:rFonts w:ascii="PT Astra Serif" w:eastAsia="Times New Roman" w:hAnsi="PT Astra Serif" w:cs="Times New Roman"/>
          <w:sz w:val="26"/>
          <w:szCs w:val="26"/>
        </w:rPr>
        <w:t>№</w:t>
      </w:r>
      <w:r w:rsidR="00C44045" w:rsidRPr="00850B3A">
        <w:rPr>
          <w:rFonts w:ascii="PT Astra Serif" w:eastAsia="Times New Roman" w:hAnsi="PT Astra Serif" w:cs="Times New Roman"/>
          <w:sz w:val="26"/>
          <w:szCs w:val="26"/>
        </w:rPr>
        <w:t>5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Каждая команда выступает как санитарный пост и должна уметь по признакам определить характер и тяжесть повреждений, практически оказать первую помощь «пострадавшему» в ДТП. Команда должна иметь при себе автомобильную аптечку в соответствии с требованиями, предъявляемыми к автомобильной аптечке с 1 января </w:t>
      </w:r>
      <w:r w:rsidR="00911A7F" w:rsidRPr="00850B3A">
        <w:rPr>
          <w:rFonts w:ascii="PT Astra Serif" w:eastAsia="Times New Roman" w:hAnsi="PT Astra Serif" w:cs="Times New Roman"/>
          <w:sz w:val="26"/>
          <w:szCs w:val="26"/>
        </w:rPr>
        <w:t>2022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года.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  <w:u w:val="single"/>
        </w:rPr>
        <w:t>Перечень необходимых знаний и навыков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- участники должны уметь: </w:t>
      </w:r>
    </w:p>
    <w:p w:rsidR="00793274" w:rsidRPr="00850B3A" w:rsidRDefault="00793274" w:rsidP="00485AAD">
      <w:pPr>
        <w:pStyle w:val="a9"/>
        <w:numPr>
          <w:ilvl w:val="0"/>
          <w:numId w:val="7"/>
        </w:numPr>
        <w:shd w:val="clear" w:color="auto" w:fill="FFFFFF"/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850B3A">
        <w:rPr>
          <w:rFonts w:ascii="PT Astra Serif" w:eastAsia="Times New Roman" w:hAnsi="PT Astra Serif" w:cs="Times New Roman"/>
          <w:sz w:val="26"/>
          <w:szCs w:val="26"/>
          <w:lang w:eastAsia="ru-RU"/>
        </w:rPr>
        <w:lastRenderedPageBreak/>
        <w:t xml:space="preserve">производить </w:t>
      </w:r>
      <w:r w:rsidRPr="00850B3A">
        <w:rPr>
          <w:rFonts w:ascii="PT Astra Serif" w:hAnsi="PT Astra Serif"/>
          <w:sz w:val="26"/>
          <w:szCs w:val="26"/>
        </w:rPr>
        <w:t xml:space="preserve">остановку артериального, венозного и капиллярного кровотечения в том числе </w:t>
      </w:r>
      <w:r w:rsidRPr="00850B3A">
        <w:rPr>
          <w:rFonts w:ascii="PT Astra Serif" w:eastAsia="Times New Roman" w:hAnsi="PT Astra Serif" w:cs="Times New Roman"/>
          <w:sz w:val="26"/>
          <w:szCs w:val="26"/>
          <w:lang w:eastAsia="ru-RU"/>
        </w:rPr>
        <w:t>временную остановку артериального кровотечения с использованием жгута-закрутки.</w:t>
      </w:r>
    </w:p>
    <w:p w:rsidR="00793274" w:rsidRPr="00850B3A" w:rsidRDefault="00793274" w:rsidP="00485AAD">
      <w:pPr>
        <w:pStyle w:val="a9"/>
        <w:numPr>
          <w:ilvl w:val="0"/>
          <w:numId w:val="7"/>
        </w:numPr>
        <w:shd w:val="clear" w:color="auto" w:fill="FFFFFF"/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850B3A">
        <w:rPr>
          <w:rFonts w:ascii="PT Astra Serif" w:eastAsia="Times New Roman" w:hAnsi="PT Astra Serif" w:cs="Times New Roman"/>
          <w:sz w:val="26"/>
          <w:szCs w:val="26"/>
          <w:lang w:eastAsia="ru-RU"/>
        </w:rPr>
        <w:t>накладывать повязки: «Крестообразная на затылок», «На один глаз – монокулярн</w:t>
      </w:r>
      <w:r w:rsidR="00A67984" w:rsidRPr="00850B3A">
        <w:rPr>
          <w:rFonts w:ascii="PT Astra Serif" w:eastAsia="Times New Roman" w:hAnsi="PT Astra Serif" w:cs="Times New Roman"/>
          <w:sz w:val="26"/>
          <w:szCs w:val="26"/>
          <w:lang w:eastAsia="ru-RU"/>
        </w:rPr>
        <w:t>ая», «Спиральная» на конечности (приложение</w:t>
      </w:r>
      <w:r w:rsidR="001B0AA1" w:rsidRPr="00850B3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№6</w:t>
      </w:r>
      <w:r w:rsidR="00A67984" w:rsidRPr="00850B3A">
        <w:rPr>
          <w:rFonts w:ascii="PT Astra Serif" w:eastAsia="Times New Roman" w:hAnsi="PT Astra Serif" w:cs="Times New Roman"/>
          <w:sz w:val="26"/>
          <w:szCs w:val="26"/>
          <w:lang w:eastAsia="ru-RU"/>
        </w:rPr>
        <w:t>);</w:t>
      </w:r>
      <w:r w:rsidRPr="00850B3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</w:p>
    <w:p w:rsidR="00793274" w:rsidRPr="00850B3A" w:rsidRDefault="00793274" w:rsidP="00485AAD">
      <w:pPr>
        <w:pStyle w:val="a9"/>
        <w:numPr>
          <w:ilvl w:val="0"/>
          <w:numId w:val="7"/>
        </w:numPr>
        <w:shd w:val="clear" w:color="auto" w:fill="FFFFFF"/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850B3A">
        <w:rPr>
          <w:rFonts w:ascii="PT Astra Serif" w:eastAsia="Times New Roman" w:hAnsi="PT Astra Serif" w:cs="Times New Roman"/>
          <w:sz w:val="26"/>
          <w:szCs w:val="26"/>
          <w:lang w:eastAsia="ru-RU"/>
        </w:rPr>
        <w:t>выполнять транспортировку пострадавшего, наложение шины при переломах.</w:t>
      </w:r>
    </w:p>
    <w:p w:rsidR="00793274" w:rsidRPr="00850B3A" w:rsidRDefault="00793274" w:rsidP="00485AAD">
      <w:pPr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 xml:space="preserve">Задание оценивается по бальной системе отдельно по теоретической и практической части конкурсного испытания. </w:t>
      </w:r>
    </w:p>
    <w:p w:rsidR="00793274" w:rsidRPr="00850B3A" w:rsidRDefault="00793274" w:rsidP="00485AAD">
      <w:pPr>
        <w:pStyle w:val="ab"/>
        <w:spacing w:line="276" w:lineRule="auto"/>
        <w:ind w:firstLine="720"/>
        <w:jc w:val="both"/>
        <w:rPr>
          <w:rFonts w:ascii="PT Astra Serif" w:hAnsi="PT Astra Serif"/>
          <w:spacing w:val="-2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Контрольное время практической части – от 5 до 10 минут</w:t>
      </w:r>
      <w:r w:rsidRPr="00850B3A">
        <w:rPr>
          <w:rFonts w:ascii="PT Astra Serif" w:hAnsi="PT Astra Serif"/>
          <w:sz w:val="26"/>
          <w:szCs w:val="26"/>
        </w:rPr>
        <w:t xml:space="preserve"> в зависимости от задания. По окончании контрольного времени выполнения практического задания судья этапа останавливает команду. За каждый невыполненный этап команде назначается штрафной балл</w:t>
      </w:r>
      <w:r w:rsidR="00CF049B" w:rsidRPr="00850B3A">
        <w:rPr>
          <w:rFonts w:ascii="PT Astra Serif" w:hAnsi="PT Astra Serif"/>
          <w:sz w:val="26"/>
          <w:szCs w:val="26"/>
        </w:rPr>
        <w:t xml:space="preserve"> в соответствии с таблицей штрафных баллов в приложении №5</w:t>
      </w:r>
      <w:r w:rsidRPr="00850B3A">
        <w:rPr>
          <w:rFonts w:ascii="PT Astra Serif" w:hAnsi="PT Astra Serif"/>
          <w:sz w:val="26"/>
          <w:szCs w:val="26"/>
        </w:rPr>
        <w:t>.</w:t>
      </w:r>
    </w:p>
    <w:p w:rsidR="00793274" w:rsidRPr="00850B3A" w:rsidRDefault="00793274" w:rsidP="00485AAD">
      <w:pPr>
        <w:spacing w:line="276" w:lineRule="auto"/>
        <w:ind w:firstLine="708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>Вторая станция Конкурса оценивается первоначально по количеству правильных ответов, а затем по наименьшему затраченному времени. При равенстве результатов преимущество отдаётся младшему участнику.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>За нарушение дисциплины во время выполнения заданий (разговоры с другими участниками Конкурса, подсказки, использование шпаргалок, споры с судьей и т.д.) участнику Конкурса в первый раз начисляется 5 штрафных баллов, за повторное нарушение участник отстраняется от состязаний в данном этапе. При этом ему начисляется максимальное количество штрафных баллов, предусмотренных заданием на данной станции. При нарушении дисциплины сопровождающим – руководителем команды</w:t>
      </w:r>
      <w:r w:rsidR="00EB022A">
        <w:rPr>
          <w:rFonts w:ascii="PT Astra Serif" w:hAnsi="PT Astra Serif"/>
          <w:sz w:val="26"/>
          <w:szCs w:val="26"/>
        </w:rPr>
        <w:t>,</w:t>
      </w:r>
      <w:r w:rsidRPr="00850B3A">
        <w:rPr>
          <w:rFonts w:ascii="PT Astra Serif" w:hAnsi="PT Astra Serif"/>
          <w:sz w:val="26"/>
          <w:szCs w:val="26"/>
        </w:rPr>
        <w:t xml:space="preserve"> каждому члену команды присуждается по одному штрафному баллу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3. Фигурное вождение велосипеда</w:t>
      </w:r>
    </w:p>
    <w:p w:rsidR="00CF049B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Станция «Фигурное вождение велосипеда» - командная эстафета. 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Контрольное время</w:t>
      </w:r>
      <w:r w:rsidR="004E6EFD">
        <w:rPr>
          <w:rFonts w:ascii="PT Astra Serif" w:eastAsia="Times New Roman" w:hAnsi="PT Astra Serif" w:cs="Times New Roman"/>
          <w:b/>
          <w:sz w:val="26"/>
          <w:szCs w:val="26"/>
        </w:rPr>
        <w:t xml:space="preserve"> выполнения заданий на</w:t>
      </w: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станции от 5 до 10 минут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в зависимости от количества препятствий. Набор препятс</w:t>
      </w:r>
      <w:r w:rsidR="000C7E6F" w:rsidRPr="00850B3A">
        <w:rPr>
          <w:rFonts w:ascii="PT Astra Serif" w:eastAsia="Times New Roman" w:hAnsi="PT Astra Serif" w:cs="Times New Roman"/>
          <w:sz w:val="26"/>
          <w:szCs w:val="26"/>
        </w:rPr>
        <w:t>твий определяется оргкомитетом Конкурса за сутки до проведения К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онкурса и насчитывает не менее 5 препятствий из перечня.</w:t>
      </w:r>
    </w:p>
    <w:p w:rsidR="001E4E1F" w:rsidRPr="00850B3A" w:rsidRDefault="00793274" w:rsidP="00485AAD">
      <w:pPr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Каждый участник должен владеть навыками фигурного вождения велосипеда. Конкурс проводится на площадке, где последовательно расположены различные препятствия, перечень и порядок которых могут быть изм</w:t>
      </w:r>
      <w:r w:rsidR="000C7E6F" w:rsidRPr="00850B3A">
        <w:rPr>
          <w:rFonts w:ascii="PT Astra Serif" w:eastAsia="Times New Roman" w:hAnsi="PT Astra Serif" w:cs="Times New Roman"/>
          <w:sz w:val="26"/>
          <w:szCs w:val="26"/>
        </w:rPr>
        <w:t>енены организаторами К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онкурса.</w:t>
      </w:r>
    </w:p>
    <w:p w:rsidR="001E4E1F" w:rsidRPr="00850B3A" w:rsidRDefault="001E4E1F" w:rsidP="00485AAD">
      <w:pPr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>Соревнования проводятся на велосипедах с диаметром</w:t>
      </w:r>
      <w:r w:rsidR="00D15C33" w:rsidRPr="00850B3A">
        <w:rPr>
          <w:rFonts w:ascii="PT Astra Serif" w:hAnsi="PT Astra Serif"/>
          <w:sz w:val="26"/>
          <w:szCs w:val="26"/>
        </w:rPr>
        <w:t xml:space="preserve"> не менее 50 см (20 дюймов).</w:t>
      </w:r>
      <w:r w:rsidRPr="00850B3A">
        <w:rPr>
          <w:rFonts w:ascii="PT Astra Serif" w:hAnsi="PT Astra Serif"/>
          <w:sz w:val="26"/>
          <w:szCs w:val="26"/>
        </w:rPr>
        <w:t xml:space="preserve"> </w:t>
      </w:r>
      <w:r w:rsidR="00D15C33" w:rsidRPr="00850B3A">
        <w:rPr>
          <w:rFonts w:ascii="PT Astra Serif" w:hAnsi="PT Astra Serif"/>
          <w:sz w:val="26"/>
          <w:szCs w:val="26"/>
        </w:rPr>
        <w:t>Д</w:t>
      </w:r>
      <w:r w:rsidRPr="00850B3A">
        <w:rPr>
          <w:rFonts w:ascii="PT Astra Serif" w:hAnsi="PT Astra Serif"/>
          <w:sz w:val="26"/>
          <w:szCs w:val="26"/>
        </w:rPr>
        <w:t>опускается использование велосипедов с ручным тормозом, а также скоростных велосипедов.</w:t>
      </w:r>
    </w:p>
    <w:p w:rsidR="0035597C" w:rsidRPr="00850B3A" w:rsidRDefault="0035597C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Сопровождающие и руководители в аудиторию не допускаются!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Команда-победитель определяется по наименьшему количеству штрафных баллов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.</w:t>
      </w:r>
    </w:p>
    <w:p w:rsidR="00793274" w:rsidRPr="00850B3A" w:rsidRDefault="00793274" w:rsidP="00485AAD">
      <w:pPr>
        <w:pStyle w:val="a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Cs/>
          <w:sz w:val="26"/>
          <w:szCs w:val="26"/>
        </w:rPr>
        <w:t xml:space="preserve">Размеры элементов (препятствий), </w:t>
      </w:r>
      <w:r w:rsidRPr="00850B3A">
        <w:rPr>
          <w:rFonts w:ascii="PT Astra Serif" w:hAnsi="PT Astra Serif"/>
          <w:sz w:val="26"/>
          <w:szCs w:val="26"/>
        </w:rPr>
        <w:t>используемых на станции</w:t>
      </w:r>
      <w:r w:rsidR="00CF049B" w:rsidRPr="00850B3A">
        <w:rPr>
          <w:rFonts w:ascii="PT Astra Serif" w:hAnsi="PT Astra Serif"/>
          <w:sz w:val="26"/>
          <w:szCs w:val="26"/>
        </w:rPr>
        <w:t xml:space="preserve">, а также штрафные баллы </w:t>
      </w:r>
      <w:r w:rsidR="00C46CDF" w:rsidRPr="00850B3A">
        <w:rPr>
          <w:rFonts w:ascii="PT Astra Serif" w:hAnsi="PT Astra Serif"/>
          <w:sz w:val="26"/>
          <w:szCs w:val="26"/>
        </w:rPr>
        <w:t>«Фигурное вождение велосипеда»</w:t>
      </w:r>
      <w:r w:rsidR="00CF049B" w:rsidRPr="00850B3A">
        <w:rPr>
          <w:rFonts w:ascii="PT Astra Serif" w:hAnsi="PT Astra Serif"/>
          <w:sz w:val="26"/>
          <w:szCs w:val="26"/>
        </w:rPr>
        <w:t xml:space="preserve"> указаны в приложении №7</w:t>
      </w:r>
      <w:r w:rsidRPr="00850B3A">
        <w:rPr>
          <w:rFonts w:ascii="PT Astra Serif" w:hAnsi="PT Astra Serif"/>
          <w:sz w:val="26"/>
          <w:szCs w:val="26"/>
        </w:rPr>
        <w:t>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 xml:space="preserve">За нарушение дисциплины во время выполнения заданий (разговоры с другими участниками Конкурса, подсказки, использование шпаргалок, споры с судьей и т.д.) </w:t>
      </w:r>
      <w:r w:rsidRPr="00850B3A">
        <w:rPr>
          <w:rFonts w:ascii="PT Astra Serif" w:hAnsi="PT Astra Serif"/>
          <w:sz w:val="26"/>
          <w:szCs w:val="26"/>
        </w:rPr>
        <w:lastRenderedPageBreak/>
        <w:t>участнику Конкурса в первый раз начисляется 5 штрафных баллов, за повторное нарушение участник отстраняется от состязаний в данном этапе. При этом ему начисляется максимальное количество штрафных баллов, предусмотренных заданием на данной станции. При нарушении дисциплины сопровождающим – руководителем команды</w:t>
      </w:r>
      <w:r w:rsidR="00EC3B23">
        <w:rPr>
          <w:rFonts w:ascii="PT Astra Serif" w:hAnsi="PT Astra Serif"/>
          <w:sz w:val="26"/>
          <w:szCs w:val="26"/>
        </w:rPr>
        <w:t>,</w:t>
      </w:r>
      <w:r w:rsidRPr="00850B3A">
        <w:rPr>
          <w:rFonts w:ascii="PT Astra Serif" w:hAnsi="PT Astra Serif"/>
          <w:sz w:val="26"/>
          <w:szCs w:val="26"/>
        </w:rPr>
        <w:t xml:space="preserve"> каждому члену команды присуждается по одному штрафному баллу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.</w:t>
      </w:r>
    </w:p>
    <w:p w:rsidR="00793274" w:rsidRPr="00850B3A" w:rsidRDefault="00793274" w:rsidP="00485AAD">
      <w:pPr>
        <w:pStyle w:val="a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jc w:val="center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4. Основы безопасности жизнедеятельности</w:t>
      </w:r>
    </w:p>
    <w:p w:rsidR="00CF049B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Станция «Основы безопасности жизнедеятельности» состоит из двух заданий. </w:t>
      </w:r>
    </w:p>
    <w:p w:rsidR="00793274" w:rsidRPr="00850B3A" w:rsidRDefault="004E6EFD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b/>
          <w:sz w:val="26"/>
          <w:szCs w:val="26"/>
        </w:rPr>
      </w:pPr>
      <w:r w:rsidRPr="004E6EFD">
        <w:rPr>
          <w:rFonts w:ascii="PT Astra Serif" w:eastAsia="Times New Roman" w:hAnsi="PT Astra Serif" w:cs="Times New Roman"/>
          <w:b/>
          <w:sz w:val="26"/>
          <w:szCs w:val="26"/>
        </w:rPr>
        <w:t xml:space="preserve">Контрольное время выполнения заданий на станции </w:t>
      </w:r>
      <w:r>
        <w:rPr>
          <w:rFonts w:ascii="PT Astra Serif" w:eastAsia="Times New Roman" w:hAnsi="PT Astra Serif" w:cs="Times New Roman"/>
          <w:b/>
          <w:sz w:val="26"/>
          <w:szCs w:val="26"/>
        </w:rPr>
        <w:t>–</w:t>
      </w:r>
      <w:r w:rsidR="00CF049B" w:rsidRPr="00850B3A">
        <w:rPr>
          <w:rFonts w:ascii="PT Astra Serif" w:eastAsia="Times New Roman" w:hAnsi="PT Astra Serif" w:cs="Times New Roman"/>
          <w:b/>
          <w:sz w:val="26"/>
          <w:szCs w:val="26"/>
        </w:rPr>
        <w:t xml:space="preserve"> </w:t>
      </w:r>
      <w:r>
        <w:rPr>
          <w:rFonts w:ascii="PT Astra Serif" w:eastAsia="Times New Roman" w:hAnsi="PT Astra Serif" w:cs="Times New Roman"/>
          <w:b/>
          <w:sz w:val="26"/>
          <w:szCs w:val="26"/>
        </w:rPr>
        <w:t xml:space="preserve">не более </w:t>
      </w:r>
      <w:r w:rsidR="00793274" w:rsidRPr="00850B3A">
        <w:rPr>
          <w:rFonts w:ascii="PT Astra Serif" w:eastAsia="Times New Roman" w:hAnsi="PT Astra Serif" w:cs="Times New Roman"/>
          <w:b/>
          <w:sz w:val="26"/>
          <w:szCs w:val="26"/>
        </w:rPr>
        <w:t>10 минут.</w:t>
      </w:r>
    </w:p>
    <w:p w:rsidR="0035597C" w:rsidRPr="00850B3A" w:rsidRDefault="0035597C" w:rsidP="00485AAD">
      <w:pPr>
        <w:tabs>
          <w:tab w:val="num" w:pos="993"/>
          <w:tab w:val="left" w:pos="8460"/>
        </w:tabs>
        <w:spacing w:line="276" w:lineRule="auto"/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b/>
          <w:sz w:val="26"/>
          <w:szCs w:val="26"/>
        </w:rPr>
        <w:t>Сопровождающие и руководители в аудиторию не допускаются!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Каждой команде предлагается выполнить ряд заданий по проверке умения контролировать свое поведение в качестве велосипедиста или пешехода в дорожных ситуациях. Кроме этого, данный этап позволяет проверить умение детей работать в команде, прислушиваться друг к другу, принимать коллективное решение.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 xml:space="preserve">Задание 1.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Команда на макете «Дорожное движение» указывает 10 неправильных типов поведения участников дорожного движения (время обсуждения – 1 минута).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За кажд</w:t>
      </w:r>
      <w:r w:rsidR="00EC3B23">
        <w:rPr>
          <w:rFonts w:ascii="PT Astra Serif" w:eastAsia="Times New Roman" w:hAnsi="PT Astra Serif" w:cs="Times New Roman"/>
          <w:sz w:val="26"/>
          <w:szCs w:val="26"/>
        </w:rPr>
        <w:t>ое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неправильное или пропущенное поведение участника дорожного движения на схеме, команде насчитывается по одному штрафному баллу.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hAnsi="PT Astra Serif"/>
          <w:color w:val="000000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>Задание 2.</w:t>
      </w:r>
      <w:r w:rsidR="00EC3B23">
        <w:rPr>
          <w:rFonts w:ascii="PT Astra Serif" w:eastAsia="Times New Roman" w:hAnsi="PT Astra Serif" w:cs="Times New Roman"/>
          <w:b/>
          <w:bCs/>
          <w:sz w:val="26"/>
          <w:szCs w:val="26"/>
        </w:rPr>
        <w:t xml:space="preserve"> </w:t>
      </w:r>
      <w:r w:rsidR="00EC3B23" w:rsidRPr="00EC3B23">
        <w:rPr>
          <w:rFonts w:ascii="PT Astra Serif" w:eastAsia="Times New Roman" w:hAnsi="PT Astra Serif" w:cs="Times New Roman"/>
          <w:bCs/>
          <w:sz w:val="26"/>
          <w:szCs w:val="26"/>
        </w:rPr>
        <w:t>К</w:t>
      </w:r>
      <w:r w:rsidRPr="00850B3A">
        <w:rPr>
          <w:rFonts w:ascii="PT Astra Serif" w:hAnsi="PT Astra Serif"/>
          <w:color w:val="000000"/>
          <w:sz w:val="26"/>
          <w:szCs w:val="26"/>
        </w:rPr>
        <w:t>оманда на специальной схеме «Безопасный путь домой»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(время обсуждения – 1 минута)</w:t>
      </w:r>
      <w:r w:rsidRPr="00850B3A">
        <w:rPr>
          <w:rFonts w:ascii="PT Astra Serif" w:hAnsi="PT Astra Serif"/>
          <w:color w:val="000000"/>
          <w:sz w:val="26"/>
          <w:szCs w:val="26"/>
        </w:rPr>
        <w:t xml:space="preserve"> выполняет задание на знание и соблюдение дорожных знаков в условиях «виртуального» города (участники на иллюстрации с изображением города, содержащей различные дорожные знаки, маркером наносят правильный путь движения велосипедиста в возрасте от 14 лет и старше из начальной точки (старта) до конечной точки (финиша), при этом учитывая требования дорожных знаков и правила движения велосипедистов по дорогам). Если есть ошибки, допущенные командой при выполнении задания, начисляется до 10 штрафных баллов.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При определении победителей на станции в командном зачете учитывается наименьшее количество штрафных баллов. При равенстве набранных баллов, преимущество отдается команде, получившей наименьшее количество штрафных баллов в задании 1.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>За нарушение дисциплины во время выполнения заданий (разговоры с другими участниками Конкурса, подсказки, использование шпаргалок, споры с судьей и т.д.) участнику Конкурса в первый раз начисляется 5 штрафных баллов, за повторное нарушение участник отстраняется от состязаний в данном этапе. При этом ему начисляется максимальное количество штрафных баллов, предусмотренных заданием на данной станции. При нарушении дисциплины сопровождающим – руководителем команды</w:t>
      </w:r>
      <w:r w:rsidR="00684DBB">
        <w:rPr>
          <w:rFonts w:ascii="PT Astra Serif" w:hAnsi="PT Astra Serif"/>
          <w:sz w:val="26"/>
          <w:szCs w:val="26"/>
        </w:rPr>
        <w:t>,</w:t>
      </w:r>
      <w:r w:rsidRPr="00850B3A">
        <w:rPr>
          <w:rFonts w:ascii="PT Astra Serif" w:hAnsi="PT Astra Serif"/>
          <w:sz w:val="26"/>
          <w:szCs w:val="26"/>
        </w:rPr>
        <w:t xml:space="preserve"> каждому члену команды присуждается по одному штрафному баллу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jc w:val="center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bCs/>
          <w:sz w:val="26"/>
          <w:szCs w:val="26"/>
        </w:rPr>
        <w:t xml:space="preserve">5. Творческое выступление команды 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b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/>
          <w:sz w:val="26"/>
          <w:szCs w:val="26"/>
        </w:rPr>
        <w:t>Творческое выступление команды</w:t>
      </w:r>
      <w:r w:rsidR="0041110F" w:rsidRPr="00850B3A">
        <w:rPr>
          <w:rFonts w:ascii="PT Astra Serif" w:eastAsia="Times New Roman" w:hAnsi="PT Astra Serif" w:cs="Times New Roman"/>
          <w:b/>
          <w:sz w:val="26"/>
          <w:szCs w:val="26"/>
        </w:rPr>
        <w:t>.</w:t>
      </w:r>
    </w:p>
    <w:p w:rsidR="00B81CDB" w:rsidRPr="00850B3A" w:rsidRDefault="00B81CDB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b/>
          <w:bCs/>
          <w:sz w:val="26"/>
          <w:szCs w:val="26"/>
        </w:rPr>
      </w:pPr>
      <w:r w:rsidRPr="00850B3A">
        <w:rPr>
          <w:rFonts w:ascii="PT Astra Serif" w:hAnsi="PT Astra Serif"/>
          <w:b/>
          <w:spacing w:val="-2"/>
          <w:sz w:val="26"/>
          <w:szCs w:val="26"/>
        </w:rPr>
        <w:t>Продолжительность выступления – не более 3 минут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bCs/>
          <w:sz w:val="26"/>
          <w:szCs w:val="26"/>
        </w:rPr>
        <w:t>Команды готовят</w:t>
      </w:r>
      <w:r w:rsidR="00B81CDB" w:rsidRPr="00850B3A">
        <w:rPr>
          <w:rFonts w:ascii="PT Astra Serif" w:eastAsia="Times New Roman" w:hAnsi="PT Astra Serif" w:cs="Times New Roman"/>
          <w:bCs/>
          <w:sz w:val="26"/>
          <w:szCs w:val="26"/>
        </w:rPr>
        <w:t xml:space="preserve"> видеозапись</w:t>
      </w:r>
      <w:r w:rsidRPr="00850B3A">
        <w:rPr>
          <w:rFonts w:ascii="PT Astra Serif" w:eastAsia="Times New Roman" w:hAnsi="PT Astra Serif" w:cs="Times New Roman"/>
          <w:bCs/>
          <w:sz w:val="26"/>
          <w:szCs w:val="26"/>
        </w:rPr>
        <w:t xml:space="preserve"> творческо</w:t>
      </w:r>
      <w:r w:rsidR="00B81CDB" w:rsidRPr="00850B3A">
        <w:rPr>
          <w:rFonts w:ascii="PT Astra Serif" w:eastAsia="Times New Roman" w:hAnsi="PT Astra Serif" w:cs="Times New Roman"/>
          <w:bCs/>
          <w:sz w:val="26"/>
          <w:szCs w:val="26"/>
        </w:rPr>
        <w:t>го</w:t>
      </w:r>
      <w:r w:rsidRPr="00850B3A">
        <w:rPr>
          <w:rFonts w:ascii="PT Astra Serif" w:eastAsia="Times New Roman" w:hAnsi="PT Astra Serif" w:cs="Times New Roman"/>
          <w:bCs/>
          <w:sz w:val="26"/>
          <w:szCs w:val="26"/>
        </w:rPr>
        <w:t xml:space="preserve"> выступлени</w:t>
      </w:r>
      <w:r w:rsidR="00B81CDB" w:rsidRPr="00850B3A">
        <w:rPr>
          <w:rFonts w:ascii="PT Astra Serif" w:eastAsia="Times New Roman" w:hAnsi="PT Astra Serif" w:cs="Times New Roman"/>
          <w:bCs/>
          <w:sz w:val="26"/>
          <w:szCs w:val="26"/>
        </w:rPr>
        <w:t>я</w:t>
      </w:r>
      <w:r w:rsidRPr="00850B3A">
        <w:rPr>
          <w:rFonts w:ascii="PT Astra Serif" w:eastAsia="Times New Roman" w:hAnsi="PT Astra Serif" w:cs="Times New Roman"/>
          <w:bCs/>
          <w:sz w:val="26"/>
          <w:szCs w:val="26"/>
        </w:rPr>
        <w:t xml:space="preserve"> на тему </w:t>
      </w:r>
      <w:r w:rsidR="003944AB" w:rsidRPr="00850B3A">
        <w:rPr>
          <w:rFonts w:ascii="PT Astra Serif" w:hAnsi="PT Astra Serif"/>
          <w:b/>
          <w:sz w:val="26"/>
          <w:szCs w:val="26"/>
        </w:rPr>
        <w:t>«Вместе за безопасность дорожного движения»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и </w:t>
      </w:r>
      <w:r w:rsidR="00BA6642">
        <w:rPr>
          <w:rFonts w:ascii="PT Astra Serif" w:eastAsia="Times New Roman" w:hAnsi="PT Astra Serif" w:cs="Times New Roman"/>
          <w:sz w:val="26"/>
          <w:szCs w:val="26"/>
        </w:rPr>
        <w:t>исполняют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в любой малой сценической форме 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lastRenderedPageBreak/>
        <w:t xml:space="preserve">(агитбригада, инсценированная песня, литературный монтаж, поэтическая зарисовка, попурри, КВН и т.д.). </w:t>
      </w:r>
      <w:r w:rsidRPr="00850B3A">
        <w:rPr>
          <w:rFonts w:ascii="PT Astra Serif" w:hAnsi="PT Astra Serif"/>
          <w:sz w:val="26"/>
          <w:szCs w:val="26"/>
        </w:rPr>
        <w:t xml:space="preserve">Допускается использование дополнительной наглядной агитации, атрибутики и технического оснащения (в </w:t>
      </w:r>
      <w:proofErr w:type="spellStart"/>
      <w:r w:rsidRPr="00850B3A">
        <w:rPr>
          <w:rFonts w:ascii="PT Astra Serif" w:hAnsi="PT Astra Serif"/>
          <w:sz w:val="26"/>
          <w:szCs w:val="26"/>
        </w:rPr>
        <w:t>т.ч</w:t>
      </w:r>
      <w:proofErr w:type="spellEnd"/>
      <w:r w:rsidRPr="00850B3A">
        <w:rPr>
          <w:rFonts w:ascii="PT Astra Serif" w:hAnsi="PT Astra Serif"/>
          <w:sz w:val="26"/>
          <w:szCs w:val="26"/>
        </w:rPr>
        <w:t>. мультимедийного оборудования и музыкального сопровождения).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 xml:space="preserve"> Запрещается использование фонограммы с записанным голосом («плюс»). </w:t>
      </w:r>
    </w:p>
    <w:p w:rsidR="00793274" w:rsidRPr="00850B3A" w:rsidRDefault="00793274" w:rsidP="00485AAD">
      <w:pPr>
        <w:pStyle w:val="ab"/>
        <w:spacing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>Выступление должно раскрывать деятельность юных инспекторов движения как в условиях современности, так и в историческом аспекте, и иметь агитационную направленность, направленную на формирование у обучающихся образовательных организаций навыков культурного и безопасного поведения на дорогах.</w:t>
      </w:r>
    </w:p>
    <w:p w:rsidR="00793274" w:rsidRPr="00850B3A" w:rsidRDefault="00793274" w:rsidP="00485AAD">
      <w:pPr>
        <w:pStyle w:val="ab"/>
        <w:spacing w:line="276" w:lineRule="auto"/>
        <w:ind w:firstLine="720"/>
        <w:jc w:val="both"/>
        <w:rPr>
          <w:rFonts w:ascii="PT Astra Serif" w:hAnsi="PT Astra Serif"/>
          <w:spacing w:val="-2"/>
          <w:sz w:val="26"/>
          <w:szCs w:val="26"/>
        </w:rPr>
      </w:pPr>
      <w:r w:rsidRPr="00850B3A">
        <w:rPr>
          <w:rFonts w:ascii="PT Astra Serif" w:hAnsi="PT Astra Serif"/>
          <w:spacing w:val="-2"/>
          <w:sz w:val="26"/>
          <w:szCs w:val="26"/>
        </w:rPr>
        <w:t>Продолжительность выступления – не более 3 минут. При превышении установленного времени начисляются штрафные баллы:</w:t>
      </w:r>
    </w:p>
    <w:p w:rsidR="00793274" w:rsidRPr="00850B3A" w:rsidRDefault="00793274" w:rsidP="00485AAD">
      <w:pPr>
        <w:pStyle w:val="ab"/>
        <w:spacing w:line="276" w:lineRule="auto"/>
        <w:ind w:firstLine="720"/>
        <w:jc w:val="both"/>
        <w:rPr>
          <w:rFonts w:ascii="PT Astra Serif" w:hAnsi="PT Astra Serif"/>
          <w:spacing w:val="-2"/>
          <w:sz w:val="26"/>
          <w:szCs w:val="26"/>
        </w:rPr>
      </w:pPr>
      <w:r w:rsidRPr="00850B3A">
        <w:rPr>
          <w:rFonts w:ascii="PT Astra Serif" w:hAnsi="PT Astra Serif"/>
          <w:spacing w:val="-2"/>
          <w:sz w:val="26"/>
          <w:szCs w:val="26"/>
        </w:rPr>
        <w:t>до 60 секунд – 5 баллов:</w:t>
      </w:r>
    </w:p>
    <w:p w:rsidR="00793274" w:rsidRPr="00850B3A" w:rsidRDefault="00793274" w:rsidP="00485AAD">
      <w:pPr>
        <w:pStyle w:val="ab"/>
        <w:spacing w:line="276" w:lineRule="auto"/>
        <w:ind w:firstLine="720"/>
        <w:jc w:val="both"/>
        <w:rPr>
          <w:rFonts w:ascii="PT Astra Serif" w:hAnsi="PT Astra Serif"/>
          <w:spacing w:val="-2"/>
          <w:sz w:val="26"/>
          <w:szCs w:val="26"/>
        </w:rPr>
      </w:pPr>
      <w:r w:rsidRPr="00850B3A">
        <w:rPr>
          <w:rFonts w:ascii="PT Astra Serif" w:hAnsi="PT Astra Serif"/>
          <w:spacing w:val="-2"/>
          <w:sz w:val="26"/>
          <w:szCs w:val="26"/>
        </w:rPr>
        <w:t>более 60 секунд – 10 баллов.</w:t>
      </w:r>
    </w:p>
    <w:p w:rsidR="00793274" w:rsidRPr="00850B3A" w:rsidRDefault="00793274" w:rsidP="00485AAD">
      <w:pPr>
        <w:pStyle w:val="ab"/>
        <w:spacing w:line="276" w:lineRule="auto"/>
        <w:ind w:firstLine="720"/>
        <w:jc w:val="both"/>
        <w:rPr>
          <w:rFonts w:ascii="PT Astra Serif" w:hAnsi="PT Astra Serif"/>
          <w:spacing w:val="-2"/>
          <w:sz w:val="26"/>
          <w:szCs w:val="26"/>
        </w:rPr>
      </w:pPr>
      <w:r w:rsidRPr="00850B3A">
        <w:rPr>
          <w:rFonts w:ascii="PT Astra Serif" w:hAnsi="PT Astra Serif"/>
          <w:spacing w:val="-2"/>
          <w:sz w:val="26"/>
          <w:szCs w:val="26"/>
        </w:rPr>
        <w:t>Участники Творческого конкурса выступают в парадной форме юных инспекторов движения (форма должна соответствовать направлениям деятельности отрядов ЮИД; не допускается использование форменной одежды сотрудников Министерства внутренних дел Российской Федерации, а также фурнитуры: погон, шевронов, эмблем, кокард). За отсутствие парадной формы команде начисляется 5 штрафных баллов.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hAnsi="PT Astra Serif"/>
          <w:spacing w:val="-2"/>
          <w:sz w:val="26"/>
          <w:szCs w:val="26"/>
        </w:rPr>
        <w:t>На выступлении запрещается использование фонограммы с записанным голосом (фонограммы «плюс»). В случае нарушения этого условия команда отстраняется от участия в творческом конкурсе.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Конкурс оценивается по 5 бальной системе по следующим критериям:</w:t>
      </w:r>
    </w:p>
    <w:p w:rsidR="00793274" w:rsidRPr="00850B3A" w:rsidRDefault="00793274" w:rsidP="00485AAD">
      <w:pPr>
        <w:widowControl/>
        <w:numPr>
          <w:ilvl w:val="0"/>
          <w:numId w:val="6"/>
        </w:numPr>
        <w:shd w:val="clear" w:color="auto" w:fill="FFFFFF"/>
        <w:tabs>
          <w:tab w:val="left" w:pos="851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полное соответствие терминологии согласно ПДД РФ,</w:t>
      </w:r>
    </w:p>
    <w:p w:rsidR="00793274" w:rsidRPr="00850B3A" w:rsidRDefault="00793274" w:rsidP="00485AAD">
      <w:pPr>
        <w:widowControl/>
        <w:numPr>
          <w:ilvl w:val="0"/>
          <w:numId w:val="6"/>
        </w:numPr>
        <w:shd w:val="clear" w:color="auto" w:fill="FFFFFF"/>
        <w:tabs>
          <w:tab w:val="left" w:pos="851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творческая инициатива, мастерство исполнения;</w:t>
      </w:r>
    </w:p>
    <w:p w:rsidR="00793274" w:rsidRPr="00850B3A" w:rsidRDefault="00793274" w:rsidP="00485AAD">
      <w:pPr>
        <w:widowControl/>
        <w:numPr>
          <w:ilvl w:val="0"/>
          <w:numId w:val="6"/>
        </w:numPr>
        <w:shd w:val="clear" w:color="auto" w:fill="FFFFFF"/>
        <w:tabs>
          <w:tab w:val="left" w:pos="851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оригинальность подачи материала;</w:t>
      </w:r>
    </w:p>
    <w:p w:rsidR="00793274" w:rsidRPr="00850B3A" w:rsidRDefault="00793274" w:rsidP="00485AAD">
      <w:pPr>
        <w:widowControl/>
        <w:numPr>
          <w:ilvl w:val="0"/>
          <w:numId w:val="6"/>
        </w:numPr>
        <w:shd w:val="clear" w:color="auto" w:fill="FFFFFF"/>
        <w:tabs>
          <w:tab w:val="left" w:pos="851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авторство сценария;</w:t>
      </w:r>
    </w:p>
    <w:p w:rsidR="00793274" w:rsidRPr="00850B3A" w:rsidRDefault="00793274" w:rsidP="00485AAD">
      <w:pPr>
        <w:widowControl/>
        <w:numPr>
          <w:ilvl w:val="0"/>
          <w:numId w:val="6"/>
        </w:numPr>
        <w:shd w:val="clear" w:color="auto" w:fill="FFFFFF"/>
        <w:tabs>
          <w:tab w:val="left" w:pos="851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полнота раскрытия темы;</w:t>
      </w:r>
    </w:p>
    <w:p w:rsidR="00793274" w:rsidRPr="00850B3A" w:rsidRDefault="00793274" w:rsidP="00485AAD">
      <w:pPr>
        <w:widowControl/>
        <w:numPr>
          <w:ilvl w:val="0"/>
          <w:numId w:val="6"/>
        </w:numPr>
        <w:shd w:val="clear" w:color="auto" w:fill="FFFFFF"/>
        <w:tabs>
          <w:tab w:val="left" w:pos="851"/>
        </w:tabs>
        <w:autoSpaceDE/>
        <w:autoSpaceDN/>
        <w:adjustRightInd/>
        <w:spacing w:line="276" w:lineRule="auto"/>
        <w:ind w:left="0"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внешний вид, музыкальное оформление.</w:t>
      </w:r>
    </w:p>
    <w:p w:rsidR="00793274" w:rsidRPr="00850B3A" w:rsidRDefault="00793274" w:rsidP="00485AAD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="Times New Roman" w:hAnsi="PT Astra Serif" w:cs="Times New Roman"/>
          <w:sz w:val="26"/>
          <w:szCs w:val="26"/>
        </w:rPr>
      </w:pPr>
      <w:r w:rsidRPr="00850B3A">
        <w:rPr>
          <w:rFonts w:ascii="PT Astra Serif" w:eastAsia="Times New Roman" w:hAnsi="PT Astra Serif" w:cs="Times New Roman"/>
          <w:sz w:val="26"/>
          <w:szCs w:val="26"/>
        </w:rPr>
        <w:t>Неучастие команды на этапе – 30 штрафных баллов.</w:t>
      </w:r>
    </w:p>
    <w:p w:rsidR="00793274" w:rsidRPr="00850B3A" w:rsidRDefault="00793274" w:rsidP="00485AAD">
      <w:pPr>
        <w:overflowPunct w:val="0"/>
        <w:spacing w:line="276" w:lineRule="auto"/>
        <w:ind w:firstLine="709"/>
        <w:textAlignment w:val="baseline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>Победителями Творческого конкурса становится команда, набравшая наибольшую сумму баллов всех членов жюри за вычетом штрафных баллов.</w:t>
      </w:r>
    </w:p>
    <w:p w:rsidR="00A5285C" w:rsidRPr="00850B3A" w:rsidRDefault="00793274" w:rsidP="00446747">
      <w:pPr>
        <w:shd w:val="clear" w:color="auto" w:fill="FFFFFF"/>
        <w:tabs>
          <w:tab w:val="left" w:pos="851"/>
        </w:tabs>
        <w:spacing w:line="276" w:lineRule="auto"/>
        <w:ind w:firstLine="709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hAnsi="PT Astra Serif"/>
          <w:sz w:val="26"/>
          <w:szCs w:val="26"/>
        </w:rPr>
        <w:t>За нарушение дисциплины во время очного выступления команд (разговоры с другими участниками Конкурса, споры с судьей и т.д.) участнику Конкурса в первый раз начисляется 5 штрафных баллов, за повторное нарушение участник отстраняется от состязаний в данном этапе. При этом ему начисляется максимальное количество штрафных баллов, предусмотренных заданием на данной станции. При нарушении дисциплины сопровождающим – руководителем команды</w:t>
      </w:r>
      <w:r w:rsidR="00AA36E6">
        <w:rPr>
          <w:rFonts w:ascii="PT Astra Serif" w:hAnsi="PT Astra Serif"/>
          <w:sz w:val="26"/>
          <w:szCs w:val="26"/>
        </w:rPr>
        <w:t>,</w:t>
      </w:r>
      <w:r w:rsidRPr="00850B3A">
        <w:rPr>
          <w:rFonts w:ascii="PT Astra Serif" w:hAnsi="PT Astra Serif"/>
          <w:sz w:val="26"/>
          <w:szCs w:val="26"/>
        </w:rPr>
        <w:t xml:space="preserve"> каждому члену команды присуждается по одному штрафному баллу</w:t>
      </w:r>
      <w:r w:rsidRPr="00850B3A">
        <w:rPr>
          <w:rFonts w:ascii="PT Astra Serif" w:eastAsia="Times New Roman" w:hAnsi="PT Astra Serif" w:cs="Times New Roman"/>
          <w:sz w:val="26"/>
          <w:szCs w:val="26"/>
        </w:rPr>
        <w:t>.</w:t>
      </w:r>
    </w:p>
    <w:p w:rsidR="003B7A63" w:rsidRPr="00850B3A" w:rsidRDefault="003B7A63" w:rsidP="00485AAD">
      <w:pPr>
        <w:widowControl/>
        <w:autoSpaceDE/>
        <w:autoSpaceDN/>
        <w:adjustRightInd/>
        <w:spacing w:line="276" w:lineRule="auto"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  <w:sectPr w:rsidR="003B7A63" w:rsidRPr="00850B3A" w:rsidSect="00974CC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21D13" w:rsidRPr="00850B3A" w:rsidRDefault="00AA36E6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514007">
        <w:rPr>
          <w:rFonts w:ascii="PT Astra Serif" w:hAnsi="PT Astra Serif" w:cs="Times New Roman"/>
          <w:sz w:val="20"/>
          <w:szCs w:val="26"/>
        </w:rPr>
        <w:lastRenderedPageBreak/>
        <w:t xml:space="preserve">Приложение </w:t>
      </w:r>
      <w:r>
        <w:rPr>
          <w:rFonts w:ascii="PT Astra Serif" w:hAnsi="PT Astra Serif" w:cs="Times New Roman"/>
          <w:sz w:val="20"/>
          <w:szCs w:val="26"/>
        </w:rPr>
        <w:t xml:space="preserve">5 </w:t>
      </w:r>
      <w:r w:rsidRPr="00514007">
        <w:rPr>
          <w:rFonts w:ascii="PT Astra Serif" w:hAnsi="PT Astra Serif" w:cs="Times New Roman"/>
          <w:sz w:val="20"/>
          <w:szCs w:val="26"/>
        </w:rPr>
        <w:t>к Положению</w:t>
      </w:r>
      <w:r w:rsidR="00021D13" w:rsidRPr="00850B3A">
        <w:rPr>
          <w:rFonts w:ascii="PT Astra Serif" w:hAnsi="PT Astra Serif"/>
          <w:noProof/>
          <w:sz w:val="26"/>
          <w:szCs w:val="26"/>
        </w:rPr>
        <w:drawing>
          <wp:anchor distT="0" distB="0" distL="0" distR="0" simplePos="0" relativeHeight="251659264" behindDoc="0" locked="0" layoutInCell="1" allowOverlap="1" wp14:anchorId="5194FBC7" wp14:editId="5B8BD177">
            <wp:simplePos x="0" y="0"/>
            <wp:positionH relativeFrom="page">
              <wp:posOffset>470535</wp:posOffset>
            </wp:positionH>
            <wp:positionV relativeFrom="page">
              <wp:posOffset>1100827</wp:posOffset>
            </wp:positionV>
            <wp:extent cx="6849110" cy="9587230"/>
            <wp:effectExtent l="0" t="0" r="889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 rotWithShape="1">
                    <a:blip r:embed="rId7" cstate="print"/>
                    <a:srcRect l="5875" t="9220"/>
                    <a:stretch/>
                  </pic:blipFill>
                  <pic:spPr bwMode="auto">
                    <a:xfrm>
                      <a:off x="0" y="0"/>
                      <a:ext cx="6849110" cy="95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F71C3D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hAnsi="PT Astra Serif"/>
          <w:noProof/>
          <w:sz w:val="26"/>
          <w:szCs w:val="26"/>
        </w:rPr>
        <w:drawing>
          <wp:anchor distT="0" distB="0" distL="0" distR="0" simplePos="0" relativeHeight="251661312" behindDoc="0" locked="0" layoutInCell="1" allowOverlap="1" wp14:anchorId="6C655505" wp14:editId="067B9D20">
            <wp:simplePos x="0" y="0"/>
            <wp:positionH relativeFrom="page">
              <wp:posOffset>665010</wp:posOffset>
            </wp:positionH>
            <wp:positionV relativeFrom="page">
              <wp:posOffset>676704</wp:posOffset>
            </wp:positionV>
            <wp:extent cx="6821657" cy="9578975"/>
            <wp:effectExtent l="0" t="0" r="0" b="3175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 rotWithShape="1">
                    <a:blip r:embed="rId8" cstate="print"/>
                    <a:srcRect l="4330" t="1826"/>
                    <a:stretch/>
                  </pic:blipFill>
                  <pic:spPr bwMode="auto">
                    <a:xfrm>
                      <a:off x="0" y="0"/>
                      <a:ext cx="6821657" cy="957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3B7A63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621F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hAnsi="PT Astra Serif"/>
          <w:noProof/>
          <w:sz w:val="26"/>
          <w:szCs w:val="26"/>
        </w:rPr>
        <w:drawing>
          <wp:anchor distT="0" distB="0" distL="0" distR="0" simplePos="0" relativeHeight="251663360" behindDoc="0" locked="0" layoutInCell="1" allowOverlap="1" wp14:anchorId="74AA8058" wp14:editId="4C0AABC0">
            <wp:simplePos x="0" y="0"/>
            <wp:positionH relativeFrom="page">
              <wp:posOffset>641268</wp:posOffset>
            </wp:positionH>
            <wp:positionV relativeFrom="page">
              <wp:posOffset>700644</wp:posOffset>
            </wp:positionV>
            <wp:extent cx="6745605" cy="2090057"/>
            <wp:effectExtent l="0" t="0" r="0" b="5715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 rotWithShape="1">
                    <a:blip r:embed="rId9" cstate="print"/>
                    <a:srcRect l="8681" t="8378" b="71694"/>
                    <a:stretch/>
                  </pic:blipFill>
                  <pic:spPr bwMode="auto">
                    <a:xfrm>
                      <a:off x="0" y="0"/>
                      <a:ext cx="6745688" cy="209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3B7A63" w:rsidRPr="00850B3A" w:rsidRDefault="003B7A63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621FA6" w:rsidRPr="00850B3A" w:rsidRDefault="00621F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621FA6" w:rsidRPr="00850B3A" w:rsidRDefault="00621F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621FA6" w:rsidRPr="00850B3A" w:rsidRDefault="00621F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621FA6" w:rsidRPr="00850B3A" w:rsidRDefault="00621F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621FA6" w:rsidRPr="00850B3A" w:rsidRDefault="00621F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1176A4" w:rsidRPr="00850B3A" w:rsidRDefault="001176A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  <w:sectPr w:rsidR="001176A4" w:rsidRPr="00850B3A" w:rsidSect="00974CC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67984" w:rsidRPr="00850B3A" w:rsidRDefault="00962A00" w:rsidP="00962A00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514007">
        <w:rPr>
          <w:rFonts w:ascii="PT Astra Serif" w:hAnsi="PT Astra Serif" w:cs="Times New Roman"/>
          <w:sz w:val="20"/>
          <w:szCs w:val="26"/>
        </w:rPr>
        <w:lastRenderedPageBreak/>
        <w:t xml:space="preserve">Приложение </w:t>
      </w:r>
      <w:r>
        <w:rPr>
          <w:rFonts w:ascii="PT Astra Serif" w:hAnsi="PT Astra Serif" w:cs="Times New Roman"/>
          <w:sz w:val="20"/>
          <w:szCs w:val="26"/>
        </w:rPr>
        <w:t xml:space="preserve">6 </w:t>
      </w:r>
      <w:r w:rsidRPr="00514007">
        <w:rPr>
          <w:rFonts w:ascii="PT Astra Serif" w:hAnsi="PT Astra Serif" w:cs="Times New Roman"/>
          <w:sz w:val="20"/>
          <w:szCs w:val="26"/>
        </w:rPr>
        <w:t>к Положению</w:t>
      </w: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noProof/>
          <w:sz w:val="26"/>
          <w:szCs w:val="26"/>
        </w:rPr>
        <w:drawing>
          <wp:inline distT="0" distB="0" distL="0" distR="0">
            <wp:extent cx="6227727" cy="8047858"/>
            <wp:effectExtent l="0" t="0" r="1905" b="0"/>
            <wp:docPr id="6" name="Рисунок 6" descr="F:\Документы\ДПТТ_документы\ДО ЮИД\!_Безопасное колесо_Подготовка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\ДПТТ_документы\ДО ЮИД\!_Безопасное колесо_Подготовка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" t="4132"/>
                    <a:stretch/>
                  </pic:blipFill>
                  <pic:spPr bwMode="auto">
                    <a:xfrm>
                      <a:off x="0" y="0"/>
                      <a:ext cx="6227918" cy="80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-322829</wp:posOffset>
            </wp:positionV>
            <wp:extent cx="6480175" cy="8366382"/>
            <wp:effectExtent l="0" t="0" r="0" b="0"/>
            <wp:wrapNone/>
            <wp:docPr id="7" name="Рисунок 7" descr="F:\Документы\ДПТТ_документы\ДО ЮИД\!_Безопасное колесо_Подгото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\ДПТТ_документы\ДО ЮИД\!_Безопасное колесо_Подготовк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621FA6" w:rsidRPr="00850B3A" w:rsidRDefault="00621F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621FA6" w:rsidRPr="00850B3A" w:rsidRDefault="00621F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621FA6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noProof/>
          <w:sz w:val="26"/>
          <w:szCs w:val="26"/>
        </w:rPr>
        <w:drawing>
          <wp:inline distT="0" distB="0" distL="0" distR="0">
            <wp:extent cx="6149098" cy="7977352"/>
            <wp:effectExtent l="0" t="0" r="4445" b="5080"/>
            <wp:docPr id="9" name="Рисунок 9" descr="F:\Документы\ДПТТ_документы\ДО ЮИД\!_Безопасное колесо_Подготов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\ДПТТ_документы\ДО ЮИД\!_Безопасное колесо_Подготовк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b="5287"/>
                    <a:stretch/>
                  </pic:blipFill>
                  <pic:spPr bwMode="auto">
                    <a:xfrm>
                      <a:off x="0" y="0"/>
                      <a:ext cx="6149099" cy="79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FA6" w:rsidRPr="00850B3A" w:rsidRDefault="00621FA6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464260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noProof/>
          <w:sz w:val="26"/>
          <w:szCs w:val="26"/>
        </w:rPr>
        <w:drawing>
          <wp:inline distT="0" distB="0" distL="0" distR="0" wp14:anchorId="6F54551E" wp14:editId="11524847">
            <wp:extent cx="6053833" cy="3405352"/>
            <wp:effectExtent l="0" t="0" r="4445" b="5080"/>
            <wp:docPr id="10" name="Рисунок 10" descr="F:\Документы\ДПТТ_документы\ДО ЮИД\!_Безопасное колесо_Подготов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окументы\ДПТТ_документы\ДО ЮИД\!_Безопасное колесо_Подготовка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9" t="3014" b="56298"/>
                    <a:stretch/>
                  </pic:blipFill>
                  <pic:spPr bwMode="auto">
                    <a:xfrm>
                      <a:off x="0" y="0"/>
                      <a:ext cx="6054485" cy="3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A67984" w:rsidRPr="00850B3A" w:rsidRDefault="00A67984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</w:pPr>
    </w:p>
    <w:p w:rsidR="00C44045" w:rsidRPr="00850B3A" w:rsidRDefault="00C44045" w:rsidP="00974CC6">
      <w:pPr>
        <w:widowControl/>
        <w:autoSpaceDE/>
        <w:autoSpaceDN/>
        <w:adjustRightInd/>
        <w:ind w:firstLine="709"/>
        <w:contextualSpacing/>
        <w:jc w:val="left"/>
        <w:rPr>
          <w:rFonts w:ascii="PT Astra Serif" w:eastAsiaTheme="minorHAnsi" w:hAnsi="PT Astra Serif" w:cstheme="minorBidi"/>
          <w:sz w:val="26"/>
          <w:szCs w:val="26"/>
          <w:lang w:eastAsia="en-US"/>
        </w:rPr>
        <w:sectPr w:rsidR="00C44045" w:rsidRPr="00850B3A" w:rsidSect="00974CC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C44045" w:rsidRPr="00850B3A" w:rsidRDefault="00464260" w:rsidP="00464260">
      <w:pPr>
        <w:widowControl/>
        <w:autoSpaceDE/>
        <w:autoSpaceDN/>
        <w:adjustRightInd/>
        <w:ind w:firstLine="709"/>
        <w:contextualSpacing/>
        <w:jc w:val="right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514007">
        <w:rPr>
          <w:rFonts w:ascii="PT Astra Serif" w:hAnsi="PT Astra Serif" w:cs="Times New Roman"/>
          <w:sz w:val="20"/>
          <w:szCs w:val="26"/>
        </w:rPr>
        <w:lastRenderedPageBreak/>
        <w:t xml:space="preserve">Приложение </w:t>
      </w:r>
      <w:r>
        <w:rPr>
          <w:rFonts w:ascii="PT Astra Serif" w:hAnsi="PT Astra Serif" w:cs="Times New Roman"/>
          <w:sz w:val="20"/>
          <w:szCs w:val="26"/>
        </w:rPr>
        <w:t xml:space="preserve">7 </w:t>
      </w:r>
      <w:r w:rsidRPr="00514007">
        <w:rPr>
          <w:rFonts w:ascii="PT Astra Serif" w:hAnsi="PT Astra Serif" w:cs="Times New Roman"/>
          <w:sz w:val="20"/>
          <w:szCs w:val="26"/>
        </w:rPr>
        <w:t>к Положению</w:t>
      </w:r>
    </w:p>
    <w:p w:rsidR="00C44045" w:rsidRPr="00850B3A" w:rsidRDefault="00C44045" w:rsidP="00C44045">
      <w:pPr>
        <w:widowControl/>
        <w:autoSpaceDE/>
        <w:autoSpaceDN/>
        <w:adjustRightInd/>
        <w:ind w:firstLine="709"/>
        <w:contextualSpacing/>
        <w:jc w:val="center"/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</w:pPr>
      <w:r w:rsidRPr="00850B3A">
        <w:rPr>
          <w:rFonts w:ascii="PT Astra Serif" w:eastAsiaTheme="minorHAnsi" w:hAnsi="PT Astra Serif" w:cstheme="minorBidi"/>
          <w:b/>
          <w:sz w:val="26"/>
          <w:szCs w:val="26"/>
          <w:lang w:eastAsia="en-US"/>
        </w:rPr>
        <w:t>Станция «Фигурное вождение велосипеда»</w:t>
      </w:r>
    </w:p>
    <w:p w:rsidR="00C44045" w:rsidRPr="00850B3A" w:rsidRDefault="00C44045" w:rsidP="00C44045">
      <w:pPr>
        <w:jc w:val="center"/>
        <w:rPr>
          <w:rFonts w:ascii="PT Astra Serif" w:hAnsi="PT Astra Serif"/>
          <w:b/>
          <w:bCs/>
          <w:sz w:val="26"/>
          <w:szCs w:val="26"/>
        </w:rPr>
      </w:pPr>
      <w:r w:rsidRPr="00850B3A">
        <w:rPr>
          <w:rFonts w:ascii="PT Astra Serif" w:hAnsi="PT Astra Serif"/>
          <w:b/>
          <w:bCs/>
          <w:sz w:val="26"/>
          <w:szCs w:val="26"/>
        </w:rPr>
        <w:t>Препятствие 1 «Слалом».</w:t>
      </w:r>
    </w:p>
    <w:p w:rsidR="00C44045" w:rsidRPr="00850B3A" w:rsidRDefault="00C44045" w:rsidP="00C44045">
      <w:pPr>
        <w:pStyle w:val="ad"/>
        <w:ind w:firstLine="709"/>
        <w:rPr>
          <w:rFonts w:ascii="PT Astra Serif" w:hAnsi="PT Astra Serif"/>
          <w:szCs w:val="26"/>
        </w:rPr>
      </w:pPr>
      <w:r w:rsidRPr="00850B3A">
        <w:rPr>
          <w:rFonts w:ascii="PT Astra Serif" w:hAnsi="PT Astra Serif"/>
          <w:szCs w:val="26"/>
        </w:rPr>
        <w:t>Используются стойки на основании. Основание – утяжеленный цилиндр диаметром 15 см. и высотой 10 см. К центру основания крепится полая металлическая или пластиковая трубка. Общая высота стойки от 1,3 до 1,7 м. Расстояние между первой и второй стойками 1,3 м. Каждое следующее расстояние между стойками уменьшается на 5 см. Всего в препятствии используется не более 7 стоек. Ограничительная линия проходит по всей длине препятствия на расстоянии 1 м. слева и справа от стоек.</w:t>
      </w:r>
    </w:p>
    <w:p w:rsidR="00C44045" w:rsidRPr="00850B3A" w:rsidRDefault="00C44045" w:rsidP="00C44045">
      <w:pPr>
        <w:jc w:val="center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noProof/>
          <w:color w:val="000000"/>
          <w:sz w:val="26"/>
          <w:szCs w:val="26"/>
        </w:rPr>
        <w:drawing>
          <wp:inline distT="0" distB="0" distL="0" distR="0" wp14:anchorId="763874B9" wp14:editId="6EE2DD68">
            <wp:extent cx="3207385" cy="2756535"/>
            <wp:effectExtent l="0" t="0" r="0" b="5715"/>
            <wp:docPr id="5" name="Рисунок 5" descr="Сла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л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4649"/>
        <w:gridCol w:w="1701"/>
      </w:tblGrid>
      <w:tr w:rsidR="00C44045" w:rsidRPr="00850B3A" w:rsidTr="003F56F5">
        <w:trPr>
          <w:cantSplit/>
          <w:trHeight w:val="295"/>
        </w:trPr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>«Слалом».</w:t>
            </w:r>
            <w:r w:rsidRPr="00850B3A">
              <w:rPr>
                <w:rFonts w:ascii="PT Astra Serif" w:hAnsi="PT Astra Serif"/>
                <w:sz w:val="26"/>
                <w:szCs w:val="26"/>
              </w:rPr>
              <w:t xml:space="preserve"> Участник проезжает между стойками, поочередно огибая каждую с правой или левой стороны и стараясь не задеть их. 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Смещение или касание стойки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1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Падение стойки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2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Пропуск стойки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3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Выезд за пределы трассы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3</w:t>
            </w:r>
          </w:p>
        </w:tc>
      </w:tr>
    </w:tbl>
    <w:p w:rsidR="00C44045" w:rsidRPr="00850B3A" w:rsidRDefault="00C44045" w:rsidP="00C44045">
      <w:pPr>
        <w:pStyle w:val="1"/>
        <w:ind w:firstLine="709"/>
        <w:rPr>
          <w:rFonts w:ascii="PT Astra Serif" w:hAnsi="PT Astra Serif"/>
          <w:sz w:val="26"/>
          <w:szCs w:val="26"/>
          <w:u w:val="single"/>
        </w:rPr>
      </w:pPr>
    </w:p>
    <w:p w:rsidR="00C44045" w:rsidRPr="00850B3A" w:rsidRDefault="00C44045" w:rsidP="00C44045">
      <w:pPr>
        <w:rPr>
          <w:rFonts w:ascii="PT Astra Serif" w:hAnsi="PT Astra Serif"/>
          <w:sz w:val="26"/>
          <w:szCs w:val="26"/>
        </w:rPr>
      </w:pPr>
    </w:p>
    <w:p w:rsidR="00C44045" w:rsidRPr="00850B3A" w:rsidRDefault="00C44045" w:rsidP="00C44045">
      <w:pPr>
        <w:jc w:val="center"/>
        <w:rPr>
          <w:rFonts w:ascii="PT Astra Serif" w:hAnsi="PT Astra Serif"/>
          <w:b/>
          <w:bCs/>
          <w:sz w:val="26"/>
          <w:szCs w:val="26"/>
        </w:rPr>
      </w:pPr>
      <w:r w:rsidRPr="00850B3A">
        <w:rPr>
          <w:rFonts w:ascii="PT Astra Serif" w:hAnsi="PT Astra Serif"/>
          <w:b/>
          <w:bCs/>
          <w:sz w:val="26"/>
          <w:szCs w:val="26"/>
        </w:rPr>
        <w:t>Препятствие 2 «Разворот в квадрате».</w:t>
      </w:r>
    </w:p>
    <w:p w:rsidR="00C44045" w:rsidRPr="00850B3A" w:rsidRDefault="00C44045" w:rsidP="00C44045">
      <w:pPr>
        <w:pStyle w:val="aa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6"/>
          <w:szCs w:val="26"/>
        </w:rPr>
      </w:pPr>
      <w:r w:rsidRPr="00850B3A">
        <w:rPr>
          <w:rFonts w:ascii="PT Astra Serif" w:hAnsi="PT Astra Serif" w:cs="Arial"/>
          <w:color w:val="000000"/>
          <w:sz w:val="26"/>
          <w:szCs w:val="26"/>
        </w:rPr>
        <w:t>Препятствие может использоваться в двух вариантах.</w:t>
      </w:r>
    </w:p>
    <w:p w:rsidR="00C44045" w:rsidRPr="00850B3A" w:rsidRDefault="00C44045" w:rsidP="00C44045">
      <w:pPr>
        <w:pStyle w:val="aa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6"/>
          <w:szCs w:val="26"/>
        </w:rPr>
      </w:pPr>
      <w:r w:rsidRPr="00850B3A">
        <w:rPr>
          <w:rStyle w:val="af"/>
          <w:rFonts w:ascii="PT Astra Serif" w:hAnsi="PT Astra Serif" w:cs="Arial"/>
          <w:color w:val="000000"/>
          <w:sz w:val="26"/>
          <w:szCs w:val="26"/>
        </w:rPr>
        <w:t>1-й вариант.</w:t>
      </w:r>
      <w:r w:rsidRPr="00850B3A">
        <w:rPr>
          <w:rFonts w:ascii="PT Astra Serif" w:hAnsi="PT Astra Serif" w:cs="Arial"/>
          <w:color w:val="000000"/>
          <w:sz w:val="26"/>
          <w:szCs w:val="26"/>
        </w:rPr>
        <w:t> Препятствие представляет собой габаритный квадрат с въездными воротами, образованный конусами, на которые ставятся планки.</w:t>
      </w:r>
    </w:p>
    <w:p w:rsidR="00C44045" w:rsidRPr="00850B3A" w:rsidRDefault="00C44045" w:rsidP="00C44045">
      <w:pPr>
        <w:pStyle w:val="aa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6"/>
          <w:szCs w:val="26"/>
        </w:rPr>
      </w:pPr>
      <w:r w:rsidRPr="00850B3A">
        <w:rPr>
          <w:rStyle w:val="af"/>
          <w:rFonts w:ascii="PT Astra Serif" w:hAnsi="PT Astra Serif" w:cs="Arial"/>
          <w:color w:val="000000"/>
          <w:sz w:val="26"/>
          <w:szCs w:val="26"/>
        </w:rPr>
        <w:t>2-й вариант.</w:t>
      </w:r>
      <w:r w:rsidRPr="00850B3A">
        <w:rPr>
          <w:rFonts w:ascii="PT Astra Serif" w:hAnsi="PT Astra Serif" w:cs="Arial"/>
          <w:color w:val="000000"/>
          <w:sz w:val="26"/>
          <w:szCs w:val="26"/>
        </w:rPr>
        <w:t> Препятствие представляет собой габаритный квадрат с въездными воротами, образованный ограничительными пластиковыми полосами.</w:t>
      </w:r>
    </w:p>
    <w:p w:rsidR="00C44045" w:rsidRPr="00850B3A" w:rsidRDefault="00C44045" w:rsidP="00C44045">
      <w:pPr>
        <w:pStyle w:val="aa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6"/>
          <w:szCs w:val="26"/>
        </w:rPr>
      </w:pPr>
      <w:r w:rsidRPr="00850B3A">
        <w:rPr>
          <w:rFonts w:ascii="PT Astra Serif" w:hAnsi="PT Astra Serif" w:cs="Arial"/>
          <w:color w:val="000000"/>
          <w:sz w:val="26"/>
          <w:szCs w:val="26"/>
        </w:rPr>
        <w:t>Комплект предназначен проведения станции № 4 Всероссийского конкурса юных инспекторов движения "Безопасное колесо".</w:t>
      </w:r>
    </w:p>
    <w:p w:rsidR="00C44045" w:rsidRPr="00850B3A" w:rsidRDefault="00C44045" w:rsidP="00C44045">
      <w:pPr>
        <w:rPr>
          <w:rFonts w:ascii="PT Astra Serif" w:hAnsi="PT Astra Serif"/>
          <w:sz w:val="26"/>
          <w:szCs w:val="26"/>
        </w:rPr>
      </w:pPr>
    </w:p>
    <w:p w:rsidR="00C44045" w:rsidRPr="00850B3A" w:rsidRDefault="00C44045" w:rsidP="00C44045">
      <w:pPr>
        <w:jc w:val="center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noProof/>
          <w:sz w:val="26"/>
          <w:szCs w:val="26"/>
        </w:rPr>
        <w:lastRenderedPageBreak/>
        <w:drawing>
          <wp:inline distT="0" distB="0" distL="0" distR="0" wp14:anchorId="1054D6E5" wp14:editId="21C4C943">
            <wp:extent cx="2974975" cy="24568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2" t="34232" r="52628" b="3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4649"/>
        <w:gridCol w:w="1701"/>
      </w:tblGrid>
      <w:tr w:rsidR="00C44045" w:rsidRPr="00850B3A" w:rsidTr="003F56F5">
        <w:trPr>
          <w:cantSplit/>
          <w:trHeight w:val="295"/>
        </w:trPr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>«Разворот в квадрате».</w:t>
            </w:r>
            <w:r w:rsidRPr="00850B3A">
              <w:rPr>
                <w:rFonts w:ascii="PT Astra Serif" w:hAnsi="PT Astra Serif"/>
                <w:sz w:val="26"/>
                <w:szCs w:val="26"/>
              </w:rPr>
              <w:t xml:space="preserve"> Участник проезжает заезжает в квадрат, разворачивается и выезжает, стараясь не задеть ограждения. 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Смещение или касание стойки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1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Падение стойки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2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Выезд за пределы трассы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3</w:t>
            </w:r>
          </w:p>
        </w:tc>
      </w:tr>
    </w:tbl>
    <w:p w:rsidR="00C44045" w:rsidRPr="00850B3A" w:rsidRDefault="00C44045" w:rsidP="00C44045">
      <w:pPr>
        <w:rPr>
          <w:rFonts w:ascii="PT Astra Serif" w:hAnsi="PT Astra Serif"/>
          <w:sz w:val="26"/>
          <w:szCs w:val="26"/>
        </w:rPr>
      </w:pPr>
    </w:p>
    <w:p w:rsidR="00C44045" w:rsidRPr="00850B3A" w:rsidRDefault="00C44045" w:rsidP="00C44045">
      <w:pPr>
        <w:pStyle w:val="ad"/>
        <w:jc w:val="center"/>
        <w:rPr>
          <w:rFonts w:ascii="PT Astra Serif" w:hAnsi="PT Astra Serif"/>
          <w:b/>
          <w:bCs/>
          <w:szCs w:val="26"/>
        </w:rPr>
      </w:pPr>
      <w:r w:rsidRPr="00850B3A">
        <w:rPr>
          <w:rFonts w:ascii="PT Astra Serif" w:hAnsi="PT Astra Serif"/>
          <w:b/>
          <w:bCs/>
          <w:szCs w:val="26"/>
        </w:rPr>
        <w:t xml:space="preserve">Препятствие </w:t>
      </w:r>
      <w:r w:rsidRPr="00850B3A">
        <w:rPr>
          <w:rFonts w:ascii="PT Astra Serif" w:hAnsi="PT Astra Serif"/>
          <w:b/>
          <w:bCs/>
          <w:szCs w:val="26"/>
          <w:lang w:val="en-US"/>
        </w:rPr>
        <w:t>3</w:t>
      </w:r>
      <w:r w:rsidRPr="00850B3A">
        <w:rPr>
          <w:rFonts w:ascii="PT Astra Serif" w:hAnsi="PT Astra Serif"/>
          <w:b/>
          <w:bCs/>
          <w:szCs w:val="26"/>
        </w:rPr>
        <w:t xml:space="preserve"> «Перенос предмета».</w:t>
      </w:r>
    </w:p>
    <w:p w:rsidR="00C44045" w:rsidRPr="00850B3A" w:rsidRDefault="00C44045" w:rsidP="00C44045">
      <w:pPr>
        <w:pStyle w:val="ad"/>
        <w:ind w:firstLine="709"/>
        <w:rPr>
          <w:rFonts w:ascii="PT Astra Serif" w:hAnsi="PT Astra Serif"/>
          <w:szCs w:val="26"/>
        </w:rPr>
      </w:pPr>
      <w:r w:rsidRPr="00850B3A">
        <w:rPr>
          <w:rFonts w:ascii="PT Astra Serif" w:hAnsi="PT Astra Serif"/>
          <w:szCs w:val="26"/>
        </w:rPr>
        <w:t>Используются две стойки, которые состоят из тяжелого основания, полой пластиковой трубы, с прикрепленными на их верхней части чашами. Высота стоек 1,2 м. Переносимый предмет – теннисный мяч или шар. Расстояние между стойками не менее 3 м.</w:t>
      </w:r>
    </w:p>
    <w:p w:rsidR="00C44045" w:rsidRPr="00850B3A" w:rsidRDefault="00C44045" w:rsidP="00C44045">
      <w:pPr>
        <w:pStyle w:val="ad"/>
        <w:ind w:firstLine="709"/>
        <w:jc w:val="center"/>
        <w:rPr>
          <w:rFonts w:ascii="PT Astra Serif" w:hAnsi="PT Astra Serif"/>
          <w:szCs w:val="26"/>
        </w:rPr>
      </w:pPr>
      <w:r w:rsidRPr="00850B3A">
        <w:rPr>
          <w:rFonts w:ascii="PT Astra Serif" w:hAnsi="PT Astra Serif"/>
          <w:noProof/>
          <w:color w:val="000000"/>
          <w:szCs w:val="26"/>
        </w:rPr>
        <w:drawing>
          <wp:inline distT="0" distB="0" distL="0" distR="0" wp14:anchorId="1569E06A" wp14:editId="19D30A84">
            <wp:extent cx="3698240" cy="1883410"/>
            <wp:effectExtent l="0" t="0" r="0" b="2540"/>
            <wp:docPr id="3" name="Рисунок 3" descr="Перенос предм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нос предме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5074"/>
        <w:gridCol w:w="1276"/>
      </w:tblGrid>
      <w:tr w:rsidR="00C44045" w:rsidRPr="00850B3A" w:rsidTr="003F56F5">
        <w:trPr>
          <w:cantSplit/>
        </w:trPr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>«Перенос предмета».</w:t>
            </w:r>
            <w:r w:rsidRPr="00850B3A">
              <w:rPr>
                <w:rFonts w:ascii="PT Astra Serif" w:hAnsi="PT Astra Serif"/>
                <w:sz w:val="26"/>
                <w:szCs w:val="26"/>
              </w:rPr>
              <w:t xml:space="preserve"> Участник подъезжает к стойке, в чаше которой находится предмет. Берет предмет в правую руку и, держа его в руке, доезжает до следующей стойки, в чашу которой кладет предмет.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Проезд мимо стойки с предметом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3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Падение предмета с конечной стойки (предмет не положен в чашу стойки)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3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Падение предмета во время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2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Падение стойки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2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Касание велосипеда рукой, держащей предмет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2</w:t>
            </w:r>
          </w:p>
        </w:tc>
      </w:tr>
      <w:tr w:rsidR="00C44045" w:rsidRPr="00850B3A" w:rsidTr="003F56F5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ind w:firstLine="34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Выезд за пределы трассы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ind w:firstLine="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1</w:t>
            </w:r>
          </w:p>
        </w:tc>
      </w:tr>
    </w:tbl>
    <w:p w:rsidR="00C44045" w:rsidRPr="00850B3A" w:rsidRDefault="00C44045" w:rsidP="00C44045">
      <w:pPr>
        <w:pStyle w:val="ad"/>
        <w:ind w:firstLine="709"/>
        <w:rPr>
          <w:rFonts w:ascii="PT Astra Serif" w:hAnsi="PT Astra Serif"/>
          <w:szCs w:val="26"/>
          <w:lang w:val="en-US"/>
        </w:rPr>
      </w:pPr>
    </w:p>
    <w:p w:rsidR="00C44045" w:rsidRPr="00850B3A" w:rsidRDefault="00C44045" w:rsidP="00C44045">
      <w:pPr>
        <w:jc w:val="center"/>
        <w:rPr>
          <w:rFonts w:ascii="PT Astra Serif" w:hAnsi="PT Astra Serif"/>
          <w:b/>
          <w:bCs/>
          <w:sz w:val="26"/>
          <w:szCs w:val="26"/>
        </w:rPr>
      </w:pPr>
      <w:r w:rsidRPr="00850B3A">
        <w:rPr>
          <w:rFonts w:ascii="PT Astra Serif" w:hAnsi="PT Astra Serif"/>
          <w:b/>
          <w:bCs/>
          <w:sz w:val="26"/>
          <w:szCs w:val="26"/>
        </w:rPr>
        <w:t xml:space="preserve">Препятствие </w:t>
      </w:r>
      <w:r w:rsidRPr="00850B3A">
        <w:rPr>
          <w:rFonts w:ascii="PT Astra Serif" w:hAnsi="PT Astra Serif"/>
          <w:b/>
          <w:bCs/>
          <w:sz w:val="26"/>
          <w:szCs w:val="26"/>
          <w:lang w:val="en-US"/>
        </w:rPr>
        <w:t>4</w:t>
      </w:r>
      <w:r w:rsidRPr="00850B3A">
        <w:rPr>
          <w:rFonts w:ascii="PT Astra Serif" w:hAnsi="PT Astra Serif"/>
          <w:b/>
          <w:bCs/>
          <w:sz w:val="26"/>
          <w:szCs w:val="26"/>
        </w:rPr>
        <w:t xml:space="preserve"> «Зауженная прямая дорожка».</w:t>
      </w:r>
    </w:p>
    <w:p w:rsidR="00C44045" w:rsidRPr="00850B3A" w:rsidRDefault="00C44045" w:rsidP="00C44045">
      <w:pPr>
        <w:ind w:firstLine="709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sz w:val="26"/>
          <w:szCs w:val="26"/>
        </w:rPr>
        <w:t xml:space="preserve">Используются фишки в виде тарелок 4-х цветов, которые расположены вплотную друг к другу. Каждому сектору принадлежит свой цвет. Длина дорожки 3м. Ширина </w:t>
      </w:r>
      <w:r w:rsidRPr="00850B3A">
        <w:rPr>
          <w:rFonts w:ascii="PT Astra Serif" w:hAnsi="PT Astra Serif"/>
          <w:sz w:val="26"/>
          <w:szCs w:val="26"/>
        </w:rPr>
        <w:br/>
        <w:t>в начале дорожки 40 см, в конце - 15 см. (расстояние измеряется между внутренними краями фишек (тарелок).</w:t>
      </w:r>
    </w:p>
    <w:p w:rsidR="00C44045" w:rsidRPr="00850B3A" w:rsidRDefault="00C44045" w:rsidP="00C44045">
      <w:pPr>
        <w:ind w:firstLine="709"/>
        <w:jc w:val="center"/>
        <w:rPr>
          <w:rFonts w:ascii="PT Astra Serif" w:hAnsi="PT Astra Serif"/>
          <w:sz w:val="26"/>
          <w:szCs w:val="26"/>
        </w:rPr>
      </w:pPr>
      <w:r w:rsidRPr="00850B3A">
        <w:rPr>
          <w:rFonts w:ascii="PT Astra Serif" w:hAnsi="PT Astra Serif"/>
          <w:noProof/>
          <w:color w:val="000000"/>
          <w:sz w:val="26"/>
          <w:szCs w:val="26"/>
        </w:rPr>
        <w:lastRenderedPageBreak/>
        <w:drawing>
          <wp:inline distT="0" distB="0" distL="0" distR="0" wp14:anchorId="504732C8" wp14:editId="567411C6">
            <wp:extent cx="2251710" cy="1788160"/>
            <wp:effectExtent l="0" t="0" r="0" b="2540"/>
            <wp:docPr id="2" name="Рисунок 2" descr="Зауженная прям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уженная прямая дорож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 w:firstRow="0" w:lastRow="0" w:firstColumn="0" w:lastColumn="0" w:noHBand="0" w:noVBand="0"/>
      </w:tblPr>
      <w:tblGrid>
        <w:gridCol w:w="3935"/>
        <w:gridCol w:w="4890"/>
        <w:gridCol w:w="1252"/>
      </w:tblGrid>
      <w:tr w:rsidR="00C44045" w:rsidRPr="00850B3A" w:rsidTr="003F56F5">
        <w:trPr>
          <w:trHeight w:val="438"/>
        </w:trPr>
        <w:tc>
          <w:tcPr>
            <w:tcW w:w="4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bCs/>
                <w:sz w:val="26"/>
                <w:szCs w:val="26"/>
              </w:rPr>
              <w:t xml:space="preserve"> «Зауженная прямая дорожка». </w:t>
            </w:r>
            <w:r w:rsidRPr="00850B3A">
              <w:rPr>
                <w:rFonts w:ascii="PT Astra Serif" w:hAnsi="PT Astra Serif"/>
                <w:bCs/>
                <w:sz w:val="26"/>
                <w:szCs w:val="26"/>
              </w:rPr>
              <w:t>Участник должен проехать</w:t>
            </w:r>
            <w:r w:rsidRPr="00850B3A">
              <w:rPr>
                <w:rFonts w:ascii="PT Astra Serif" w:hAnsi="PT Astra Serif"/>
                <w:b/>
                <w:bCs/>
                <w:sz w:val="26"/>
                <w:szCs w:val="26"/>
              </w:rPr>
              <w:t xml:space="preserve"> </w:t>
            </w:r>
            <w:r w:rsidRPr="00850B3A">
              <w:rPr>
                <w:rFonts w:ascii="PT Astra Serif" w:hAnsi="PT Astra Serif"/>
                <w:bCs/>
                <w:sz w:val="26"/>
                <w:szCs w:val="26"/>
              </w:rPr>
              <w:t>по габаритной дорожке из фишек (тарелок), стараясь не сместить их.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 xml:space="preserve">Смещение фишек (тарелок) в первом секторе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4</w:t>
            </w:r>
          </w:p>
        </w:tc>
      </w:tr>
      <w:tr w:rsidR="00C44045" w:rsidRPr="00850B3A" w:rsidTr="003F56F5">
        <w:trPr>
          <w:trHeight w:val="617"/>
        </w:trPr>
        <w:tc>
          <w:tcPr>
            <w:tcW w:w="411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rPr>
                <w:rFonts w:ascii="PT Astra Serif" w:hAnsi="PT Astra Serif"/>
                <w:b/>
                <w:bCs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Смещение фишек (тарелок) во втором секторе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3</w:t>
            </w:r>
          </w:p>
        </w:tc>
      </w:tr>
      <w:tr w:rsidR="00C44045" w:rsidRPr="00850B3A" w:rsidTr="003F56F5">
        <w:trPr>
          <w:trHeight w:val="437"/>
        </w:trPr>
        <w:tc>
          <w:tcPr>
            <w:tcW w:w="411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rPr>
                <w:rFonts w:ascii="PT Astra Serif" w:hAnsi="PT Astra Serif"/>
                <w:b/>
                <w:bCs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 xml:space="preserve">Смещение фишек (тарелок) в третьем секторе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2</w:t>
            </w:r>
          </w:p>
        </w:tc>
      </w:tr>
      <w:tr w:rsidR="00C44045" w:rsidRPr="00850B3A" w:rsidTr="003F56F5">
        <w:trPr>
          <w:trHeight w:val="437"/>
        </w:trPr>
        <w:tc>
          <w:tcPr>
            <w:tcW w:w="4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rPr>
                <w:rFonts w:ascii="PT Astra Serif" w:hAnsi="PT Astra Serif"/>
                <w:b/>
                <w:bCs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 xml:space="preserve">Смещение фишек (тарелок) в четвертом секторе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4045" w:rsidRPr="00850B3A" w:rsidRDefault="00C44045" w:rsidP="003F56F5">
            <w:pPr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1</w:t>
            </w:r>
          </w:p>
        </w:tc>
      </w:tr>
    </w:tbl>
    <w:p w:rsidR="00C44045" w:rsidRPr="00850B3A" w:rsidRDefault="00C44045" w:rsidP="00C44045">
      <w:pPr>
        <w:rPr>
          <w:rFonts w:ascii="PT Astra Serif" w:hAnsi="PT Astra Serif"/>
          <w:b/>
          <w:bCs/>
          <w:sz w:val="26"/>
          <w:szCs w:val="26"/>
        </w:rPr>
      </w:pPr>
    </w:p>
    <w:p w:rsidR="00C44045" w:rsidRPr="00850B3A" w:rsidRDefault="00C44045" w:rsidP="00C44045">
      <w:pPr>
        <w:pStyle w:val="ad"/>
        <w:jc w:val="center"/>
        <w:rPr>
          <w:rFonts w:ascii="PT Astra Serif" w:hAnsi="PT Astra Serif"/>
          <w:b/>
          <w:bCs/>
          <w:szCs w:val="26"/>
        </w:rPr>
      </w:pPr>
      <w:r w:rsidRPr="00850B3A">
        <w:rPr>
          <w:rFonts w:ascii="PT Astra Serif" w:hAnsi="PT Astra Serif"/>
          <w:b/>
          <w:bCs/>
          <w:szCs w:val="26"/>
        </w:rPr>
        <w:t>Препятствие 5 «Прицельное торможение».</w:t>
      </w:r>
    </w:p>
    <w:p w:rsidR="00C44045" w:rsidRPr="00850B3A" w:rsidRDefault="00C44045" w:rsidP="00C44045">
      <w:pPr>
        <w:pStyle w:val="ad"/>
        <w:ind w:firstLine="709"/>
        <w:rPr>
          <w:rFonts w:ascii="PT Astra Serif" w:hAnsi="PT Astra Serif"/>
          <w:szCs w:val="26"/>
        </w:rPr>
      </w:pPr>
      <w:r w:rsidRPr="00850B3A">
        <w:rPr>
          <w:rFonts w:ascii="PT Astra Serif" w:hAnsi="PT Astra Serif"/>
          <w:szCs w:val="26"/>
        </w:rPr>
        <w:t xml:space="preserve">Длина коридора на 5 см. больше велосипеда, предоставляемого организаторами. Ширина коридора 80 см. Контур очерчивается линиями. По углам элемента устанавливаются конусы. Высота конуса до 40 см, радиус основания до 25 см. </w:t>
      </w:r>
      <w:r w:rsidRPr="00850B3A">
        <w:rPr>
          <w:rFonts w:ascii="PT Astra Serif" w:hAnsi="PT Astra Serif"/>
          <w:szCs w:val="26"/>
        </w:rPr>
        <w:br/>
        <w:t xml:space="preserve">На верхнюю часть выездных конусов кладется планка (полая металлическая </w:t>
      </w:r>
      <w:r w:rsidRPr="00850B3A">
        <w:rPr>
          <w:rFonts w:ascii="PT Astra Serif" w:hAnsi="PT Astra Serif"/>
          <w:szCs w:val="26"/>
        </w:rPr>
        <w:br/>
        <w:t>или пластиковая трубка) длиною 1 м.</w:t>
      </w:r>
    </w:p>
    <w:p w:rsidR="00C44045" w:rsidRPr="00850B3A" w:rsidRDefault="00C44045" w:rsidP="00C44045">
      <w:pPr>
        <w:pStyle w:val="ad"/>
        <w:ind w:firstLine="709"/>
        <w:jc w:val="center"/>
        <w:rPr>
          <w:rFonts w:ascii="PT Astra Serif" w:hAnsi="PT Astra Serif"/>
          <w:szCs w:val="26"/>
        </w:rPr>
      </w:pPr>
      <w:r w:rsidRPr="00850B3A">
        <w:rPr>
          <w:rFonts w:ascii="PT Astra Serif" w:hAnsi="PT Astra Serif"/>
          <w:noProof/>
          <w:color w:val="000000"/>
          <w:szCs w:val="26"/>
        </w:rPr>
        <w:drawing>
          <wp:inline distT="0" distB="0" distL="0" distR="0" wp14:anchorId="3DDAC115" wp14:editId="0C2E088A">
            <wp:extent cx="2783840" cy="1938020"/>
            <wp:effectExtent l="0" t="0" r="0" b="5080"/>
            <wp:docPr id="1" name="Рисунок 1" descr="Прицельное торм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цельное тормо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4678"/>
        <w:gridCol w:w="1275"/>
      </w:tblGrid>
      <w:tr w:rsidR="00C44045" w:rsidRPr="00850B3A" w:rsidTr="00464260">
        <w:trPr>
          <w:cantSplit/>
        </w:trPr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>«Прицельное торможение».</w:t>
            </w:r>
            <w:r w:rsidRPr="00850B3A">
              <w:rPr>
                <w:rFonts w:ascii="PT Astra Serif" w:hAnsi="PT Astra Serif"/>
                <w:sz w:val="26"/>
                <w:szCs w:val="26"/>
              </w:rPr>
              <w:t xml:space="preserve"> Участник, заезжая в коридор, должен произвести торможение велосипеда, максимально приблизив переднее колесо к планке, но, не сбив ее.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Нога или ноги находятся за пределами ограждения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1</w:t>
            </w:r>
          </w:p>
        </w:tc>
      </w:tr>
      <w:tr w:rsidR="00C44045" w:rsidRPr="00850B3A" w:rsidTr="00464260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Велосипед находится за пределами ограждения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2</w:t>
            </w:r>
          </w:p>
        </w:tc>
      </w:tr>
      <w:tr w:rsidR="00C44045" w:rsidRPr="0009716A" w:rsidTr="00464260">
        <w:trPr>
          <w:cantSplit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045" w:rsidRPr="00850B3A" w:rsidRDefault="00C44045" w:rsidP="003F56F5">
            <w:pPr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850B3A" w:rsidRDefault="00C44045" w:rsidP="003F56F5">
            <w:pPr>
              <w:suppressAutoHyphens/>
              <w:rPr>
                <w:rFonts w:ascii="PT Astra Serif" w:hAnsi="PT Astra Serif"/>
                <w:sz w:val="26"/>
                <w:szCs w:val="26"/>
              </w:rPr>
            </w:pPr>
            <w:r w:rsidRPr="00850B3A">
              <w:rPr>
                <w:rFonts w:ascii="PT Astra Serif" w:hAnsi="PT Astra Serif"/>
                <w:sz w:val="26"/>
                <w:szCs w:val="26"/>
              </w:rPr>
              <w:t>Падение планки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045" w:rsidRPr="0009716A" w:rsidRDefault="00C44045" w:rsidP="003F56F5">
            <w:pPr>
              <w:suppressAutoHyphens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850B3A">
              <w:rPr>
                <w:rFonts w:ascii="PT Astra Serif" w:hAnsi="PT Astra Serif"/>
                <w:b/>
                <w:sz w:val="26"/>
                <w:szCs w:val="26"/>
              </w:rPr>
              <w:t xml:space="preserve"> 3</w:t>
            </w:r>
          </w:p>
        </w:tc>
      </w:tr>
    </w:tbl>
    <w:p w:rsidR="00C44045" w:rsidRPr="0009716A" w:rsidRDefault="00C44045" w:rsidP="00464260">
      <w:pPr>
        <w:jc w:val="center"/>
        <w:rPr>
          <w:rFonts w:ascii="PT Astra Serif" w:hAnsi="PT Astra Serif"/>
          <w:snapToGrid w:val="0"/>
          <w:color w:val="FF0000"/>
          <w:sz w:val="26"/>
          <w:szCs w:val="26"/>
        </w:rPr>
      </w:pPr>
    </w:p>
    <w:sectPr w:rsidR="00C44045" w:rsidRPr="0009716A" w:rsidSect="00974CC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2697"/>
    <w:multiLevelType w:val="hybridMultilevel"/>
    <w:tmpl w:val="65DE8F5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29BF2E5A"/>
    <w:multiLevelType w:val="multilevel"/>
    <w:tmpl w:val="3690A7D0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0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  <w:sz w:val="20"/>
      </w:rPr>
    </w:lvl>
  </w:abstractNum>
  <w:abstractNum w:abstractNumId="2" w15:restartNumberingAfterBreak="0">
    <w:nsid w:val="365A5911"/>
    <w:multiLevelType w:val="multilevel"/>
    <w:tmpl w:val="5BA0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FF1266"/>
    <w:multiLevelType w:val="multilevel"/>
    <w:tmpl w:val="2C12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0C5D75"/>
    <w:multiLevelType w:val="hybridMultilevel"/>
    <w:tmpl w:val="33E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E5BF8"/>
    <w:multiLevelType w:val="multilevel"/>
    <w:tmpl w:val="76FC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1C16D5"/>
    <w:multiLevelType w:val="multilevel"/>
    <w:tmpl w:val="40F2D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0E353E"/>
    <w:multiLevelType w:val="hybridMultilevel"/>
    <w:tmpl w:val="9F8C32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6C8F03D4"/>
    <w:multiLevelType w:val="hybridMultilevel"/>
    <w:tmpl w:val="3B0A711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22"/>
    <w:rsid w:val="000011B5"/>
    <w:rsid w:val="00005294"/>
    <w:rsid w:val="000102E7"/>
    <w:rsid w:val="00021D13"/>
    <w:rsid w:val="00040B3F"/>
    <w:rsid w:val="000539C9"/>
    <w:rsid w:val="000804B8"/>
    <w:rsid w:val="00096DBB"/>
    <w:rsid w:val="0009716A"/>
    <w:rsid w:val="000A21ED"/>
    <w:rsid w:val="000B76BE"/>
    <w:rsid w:val="000C7E6F"/>
    <w:rsid w:val="000D2DDF"/>
    <w:rsid w:val="001113E1"/>
    <w:rsid w:val="001176A4"/>
    <w:rsid w:val="00122B48"/>
    <w:rsid w:val="00130B40"/>
    <w:rsid w:val="00135503"/>
    <w:rsid w:val="001436F8"/>
    <w:rsid w:val="00143711"/>
    <w:rsid w:val="001439E7"/>
    <w:rsid w:val="00151466"/>
    <w:rsid w:val="001A66C3"/>
    <w:rsid w:val="001B0AA1"/>
    <w:rsid w:val="001E4E1F"/>
    <w:rsid w:val="00205076"/>
    <w:rsid w:val="00221CBE"/>
    <w:rsid w:val="002253BA"/>
    <w:rsid w:val="002E2190"/>
    <w:rsid w:val="002F1ED2"/>
    <w:rsid w:val="003256F3"/>
    <w:rsid w:val="003309B5"/>
    <w:rsid w:val="0034515E"/>
    <w:rsid w:val="00350633"/>
    <w:rsid w:val="0035597C"/>
    <w:rsid w:val="00357E45"/>
    <w:rsid w:val="00370C5E"/>
    <w:rsid w:val="00371408"/>
    <w:rsid w:val="003944AB"/>
    <w:rsid w:val="003A5F10"/>
    <w:rsid w:val="003B7A63"/>
    <w:rsid w:val="003D2810"/>
    <w:rsid w:val="003F591C"/>
    <w:rsid w:val="004033B7"/>
    <w:rsid w:val="00406BE7"/>
    <w:rsid w:val="0041110F"/>
    <w:rsid w:val="00413FC1"/>
    <w:rsid w:val="00446747"/>
    <w:rsid w:val="0044713C"/>
    <w:rsid w:val="0044799C"/>
    <w:rsid w:val="004572B3"/>
    <w:rsid w:val="004600F7"/>
    <w:rsid w:val="00464260"/>
    <w:rsid w:val="00484373"/>
    <w:rsid w:val="00485AAD"/>
    <w:rsid w:val="00485BCA"/>
    <w:rsid w:val="00497D7F"/>
    <w:rsid w:val="004E6EFD"/>
    <w:rsid w:val="004F5FAC"/>
    <w:rsid w:val="00514007"/>
    <w:rsid w:val="00515BA8"/>
    <w:rsid w:val="005C4198"/>
    <w:rsid w:val="005D2E52"/>
    <w:rsid w:val="005D38AF"/>
    <w:rsid w:val="005E3BD2"/>
    <w:rsid w:val="00621FA6"/>
    <w:rsid w:val="00622F6F"/>
    <w:rsid w:val="0062339F"/>
    <w:rsid w:val="0064568C"/>
    <w:rsid w:val="00657B96"/>
    <w:rsid w:val="006763CA"/>
    <w:rsid w:val="00684DBB"/>
    <w:rsid w:val="006D3722"/>
    <w:rsid w:val="006E44C0"/>
    <w:rsid w:val="00734845"/>
    <w:rsid w:val="007568BE"/>
    <w:rsid w:val="00760B4C"/>
    <w:rsid w:val="00775DF8"/>
    <w:rsid w:val="00790605"/>
    <w:rsid w:val="00793217"/>
    <w:rsid w:val="00793274"/>
    <w:rsid w:val="007A7C41"/>
    <w:rsid w:val="007C45D4"/>
    <w:rsid w:val="007D5B4A"/>
    <w:rsid w:val="00841757"/>
    <w:rsid w:val="008455F6"/>
    <w:rsid w:val="00850B3A"/>
    <w:rsid w:val="008534A3"/>
    <w:rsid w:val="008743C7"/>
    <w:rsid w:val="00892FCF"/>
    <w:rsid w:val="00910F10"/>
    <w:rsid w:val="00911A7F"/>
    <w:rsid w:val="00917D62"/>
    <w:rsid w:val="00955AA0"/>
    <w:rsid w:val="00961B38"/>
    <w:rsid w:val="00962A00"/>
    <w:rsid w:val="009677A1"/>
    <w:rsid w:val="00974CC6"/>
    <w:rsid w:val="009943ED"/>
    <w:rsid w:val="009E5543"/>
    <w:rsid w:val="009F088A"/>
    <w:rsid w:val="00A070A5"/>
    <w:rsid w:val="00A13DE9"/>
    <w:rsid w:val="00A24E68"/>
    <w:rsid w:val="00A27DE0"/>
    <w:rsid w:val="00A5285C"/>
    <w:rsid w:val="00A62B37"/>
    <w:rsid w:val="00A63C30"/>
    <w:rsid w:val="00A67984"/>
    <w:rsid w:val="00A72AA0"/>
    <w:rsid w:val="00A83532"/>
    <w:rsid w:val="00AA36E6"/>
    <w:rsid w:val="00AB7A65"/>
    <w:rsid w:val="00AF3930"/>
    <w:rsid w:val="00B03FEA"/>
    <w:rsid w:val="00B24BB9"/>
    <w:rsid w:val="00B42DE4"/>
    <w:rsid w:val="00B62140"/>
    <w:rsid w:val="00B81CDB"/>
    <w:rsid w:val="00B82E8C"/>
    <w:rsid w:val="00B85D8C"/>
    <w:rsid w:val="00B947C3"/>
    <w:rsid w:val="00BA52BE"/>
    <w:rsid w:val="00BA6642"/>
    <w:rsid w:val="00BD0EA6"/>
    <w:rsid w:val="00BF050D"/>
    <w:rsid w:val="00C05912"/>
    <w:rsid w:val="00C111B2"/>
    <w:rsid w:val="00C32614"/>
    <w:rsid w:val="00C32EF8"/>
    <w:rsid w:val="00C44045"/>
    <w:rsid w:val="00C46CDF"/>
    <w:rsid w:val="00C530FF"/>
    <w:rsid w:val="00C853AD"/>
    <w:rsid w:val="00C92AD9"/>
    <w:rsid w:val="00CE5254"/>
    <w:rsid w:val="00CF049B"/>
    <w:rsid w:val="00D02982"/>
    <w:rsid w:val="00D15C33"/>
    <w:rsid w:val="00D21D74"/>
    <w:rsid w:val="00D34669"/>
    <w:rsid w:val="00D40DD8"/>
    <w:rsid w:val="00D46471"/>
    <w:rsid w:val="00D73C28"/>
    <w:rsid w:val="00D818C6"/>
    <w:rsid w:val="00D920AD"/>
    <w:rsid w:val="00D96EF2"/>
    <w:rsid w:val="00DA4739"/>
    <w:rsid w:val="00DF6A56"/>
    <w:rsid w:val="00E045AA"/>
    <w:rsid w:val="00E143E2"/>
    <w:rsid w:val="00E34E43"/>
    <w:rsid w:val="00E703B4"/>
    <w:rsid w:val="00E84D59"/>
    <w:rsid w:val="00EA5E79"/>
    <w:rsid w:val="00EB022A"/>
    <w:rsid w:val="00EB14E0"/>
    <w:rsid w:val="00EB1DCF"/>
    <w:rsid w:val="00EC3B23"/>
    <w:rsid w:val="00F11BD5"/>
    <w:rsid w:val="00F12D3A"/>
    <w:rsid w:val="00F3437C"/>
    <w:rsid w:val="00F71C3D"/>
    <w:rsid w:val="00FB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57085"/>
  <w15:chartTrackingRefBased/>
  <w15:docId w15:val="{34B4DAC9-A2A8-47CD-BEE3-5C80C290A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6B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176A4"/>
    <w:pPr>
      <w:keepNext/>
      <w:widowControl/>
      <w:autoSpaceDE/>
      <w:autoSpaceDN/>
      <w:adjustRightInd/>
      <w:ind w:firstLine="0"/>
      <w:jc w:val="center"/>
      <w:outlineLvl w:val="0"/>
    </w:pPr>
    <w:rPr>
      <w:rFonts w:ascii="Times New Roman" w:eastAsia="Times New Roman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0B76BE"/>
    <w:rPr>
      <w:rFonts w:cs="Times New Roman"/>
      <w:b w:val="0"/>
      <w:color w:val="106BBE"/>
    </w:rPr>
  </w:style>
  <w:style w:type="paragraph" w:customStyle="1" w:styleId="a4">
    <w:name w:val="Таблицы (моноширинный)"/>
    <w:basedOn w:val="a"/>
    <w:next w:val="a"/>
    <w:uiPriority w:val="99"/>
    <w:rsid w:val="000B76BE"/>
    <w:pPr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uiPriority w:val="99"/>
    <w:rsid w:val="000B76BE"/>
    <w:pPr>
      <w:ind w:firstLine="0"/>
      <w:jc w:val="left"/>
    </w:pPr>
  </w:style>
  <w:style w:type="table" w:styleId="a6">
    <w:name w:val="Table Grid"/>
    <w:basedOn w:val="a1"/>
    <w:uiPriority w:val="39"/>
    <w:rsid w:val="00F11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5146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1466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793274"/>
    <w:pPr>
      <w:widowControl/>
      <w:autoSpaceDE/>
      <w:autoSpaceDN/>
      <w:adjustRightInd/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79327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ab">
    <w:name w:val="No Spacing"/>
    <w:uiPriority w:val="1"/>
    <w:qFormat/>
    <w:rsid w:val="007932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0"/>
    <w:uiPriority w:val="99"/>
    <w:unhideWhenUsed/>
    <w:rsid w:val="00C0591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1176A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e"/>
    <w:rsid w:val="001176A4"/>
    <w:pPr>
      <w:widowControl/>
      <w:autoSpaceDE/>
      <w:autoSpaceDN/>
      <w:adjustRightInd/>
      <w:ind w:firstLine="0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e">
    <w:name w:val="Основной текст Знак"/>
    <w:basedOn w:val="a0"/>
    <w:link w:val="ad"/>
    <w:rsid w:val="001176A4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f">
    <w:name w:val="Strong"/>
    <w:uiPriority w:val="22"/>
    <w:qFormat/>
    <w:rsid w:val="001176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drive/folders/15XmSjsGn2XEUdtvTg5m-4LnGkJskrta0?usp=share_link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A08B5-7952-4BEA-872E-A0411C80A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25</Pages>
  <Words>5370</Words>
  <Characters>30614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Пантюхина Олеся Александровна</dc:creator>
  <cp:keywords/>
  <dc:description/>
  <cp:lastModifiedBy>Шулико Юлия Сергеевна</cp:lastModifiedBy>
  <cp:revision>77</cp:revision>
  <cp:lastPrinted>2023-02-09T09:26:00Z</cp:lastPrinted>
  <dcterms:created xsi:type="dcterms:W3CDTF">2020-09-30T03:46:00Z</dcterms:created>
  <dcterms:modified xsi:type="dcterms:W3CDTF">2023-02-10T03:44:00Z</dcterms:modified>
</cp:coreProperties>
</file>